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74B9F" w14:textId="648D7AA1" w:rsidR="00151534" w:rsidRDefault="00151534" w:rsidP="00151534">
      <w:r>
        <w:rPr>
          <w:noProof/>
        </w:rPr>
        <w:drawing>
          <wp:anchor distT="0" distB="0" distL="114300" distR="114300" simplePos="0" relativeHeight="251658240" behindDoc="1" locked="0" layoutInCell="1" allowOverlap="1" wp14:anchorId="13AC4C3A" wp14:editId="088472E6">
            <wp:simplePos x="0" y="0"/>
            <wp:positionH relativeFrom="page">
              <wp:posOffset>0</wp:posOffset>
            </wp:positionH>
            <wp:positionV relativeFrom="paragraph">
              <wp:posOffset>-707341</wp:posOffset>
            </wp:positionV>
            <wp:extent cx="7553960" cy="10691446"/>
            <wp:effectExtent l="0" t="0" r="889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91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17600" w14:textId="77777777" w:rsidR="00151534" w:rsidRDefault="00151534" w:rsidP="00151534"/>
    <w:p w14:paraId="36A9487D" w14:textId="2D54169B" w:rsidR="00151534" w:rsidRDefault="00151534" w:rsidP="00151534"/>
    <w:p w14:paraId="43617A94" w14:textId="13BD3D24" w:rsidR="00151534" w:rsidRDefault="00151534" w:rsidP="00151534"/>
    <w:p w14:paraId="0D856C5D" w14:textId="602BADA9" w:rsidR="00151534" w:rsidRDefault="00151534" w:rsidP="00151534"/>
    <w:p w14:paraId="1CFD81C9" w14:textId="4D9EFFD9" w:rsidR="00151534" w:rsidRDefault="00151534" w:rsidP="00151534"/>
    <w:p w14:paraId="0337BDBD" w14:textId="77777777" w:rsidR="00151534" w:rsidRDefault="00151534" w:rsidP="00151534"/>
    <w:p w14:paraId="3F82EAE4" w14:textId="77777777" w:rsidR="00151534" w:rsidRDefault="00151534" w:rsidP="00151534"/>
    <w:p w14:paraId="0F52EFD0" w14:textId="77777777" w:rsidR="00151534" w:rsidRDefault="00151534" w:rsidP="00151534"/>
    <w:p w14:paraId="1038E05A" w14:textId="77777777" w:rsidR="00151534" w:rsidRDefault="00151534" w:rsidP="00151534"/>
    <w:p w14:paraId="5EFEC20C" w14:textId="071627DE" w:rsidR="00151534" w:rsidRPr="00151534" w:rsidRDefault="00151B39" w:rsidP="00151534">
      <w:pPr>
        <w:jc w:val="center"/>
        <w:rPr>
          <w:rFonts w:ascii="Bahnschrift Condensed" w:hAnsi="Bahnschrift Condensed"/>
          <w:color w:val="7030A0"/>
          <w:sz w:val="44"/>
          <w:szCs w:val="44"/>
        </w:rPr>
      </w:pPr>
      <w:r w:rsidRPr="00151534">
        <w:rPr>
          <w:rFonts w:ascii="Bahnschrift Condensed" w:hAnsi="Bahnschrift Condensed"/>
          <w:color w:val="7030A0"/>
          <w:sz w:val="44"/>
          <w:szCs w:val="44"/>
        </w:rPr>
        <w:t>Краткосрочный проект</w:t>
      </w:r>
    </w:p>
    <w:p w14:paraId="6DC8549C" w14:textId="67B3277D" w:rsidR="00151B39" w:rsidRPr="00151534" w:rsidRDefault="00151B39" w:rsidP="00151534">
      <w:pPr>
        <w:jc w:val="center"/>
        <w:rPr>
          <w:rFonts w:ascii="Bahnschrift Condensed" w:hAnsi="Bahnschrift Condensed" w:cs="Open Sans"/>
          <w:color w:val="7030A0"/>
          <w:sz w:val="44"/>
          <w:szCs w:val="44"/>
        </w:rPr>
      </w:pPr>
      <w:r w:rsidRPr="00151534">
        <w:rPr>
          <w:rFonts w:ascii="Bahnschrift Condensed" w:hAnsi="Bahnschrift Condensed"/>
          <w:color w:val="7030A0"/>
          <w:sz w:val="44"/>
          <w:szCs w:val="44"/>
        </w:rPr>
        <w:t xml:space="preserve">по   экологии в </w:t>
      </w:r>
      <w:proofErr w:type="gramStart"/>
      <w:r w:rsidRPr="00151534">
        <w:rPr>
          <w:rFonts w:ascii="Bahnschrift Condensed" w:hAnsi="Bahnschrift Condensed"/>
          <w:color w:val="7030A0"/>
          <w:sz w:val="44"/>
          <w:szCs w:val="44"/>
        </w:rPr>
        <w:t>средней  группе</w:t>
      </w:r>
      <w:proofErr w:type="gramEnd"/>
      <w:r w:rsidRPr="00151534">
        <w:rPr>
          <w:rFonts w:ascii="Bahnschrift Condensed" w:hAnsi="Bahnschrift Condensed"/>
          <w:color w:val="7030A0"/>
          <w:sz w:val="44"/>
          <w:szCs w:val="44"/>
        </w:rPr>
        <w:t xml:space="preserve"> на тему:  «Берегите воду»</w:t>
      </w:r>
    </w:p>
    <w:p w14:paraId="3962CC99" w14:textId="06D8E6DE" w:rsidR="00151B39" w:rsidRDefault="00CD2A01" w:rsidP="00151534">
      <w:pPr>
        <w:jc w:val="center"/>
        <w:rPr>
          <w:rFonts w:ascii="Bahnschrift Condensed" w:hAnsi="Bahnschrift Condensed"/>
          <w:color w:val="7030A0"/>
          <w:sz w:val="44"/>
          <w:szCs w:val="44"/>
        </w:rPr>
      </w:pPr>
      <w:r w:rsidRPr="00151534">
        <w:rPr>
          <w:rFonts w:ascii="Bahnschrift Condensed" w:hAnsi="Bahnschrift Condensed"/>
          <w:color w:val="7030A0"/>
          <w:sz w:val="44"/>
          <w:szCs w:val="44"/>
        </w:rPr>
        <w:t xml:space="preserve">МАДОУ </w:t>
      </w:r>
      <w:r w:rsidR="00151B39" w:rsidRPr="00151534">
        <w:rPr>
          <w:rFonts w:ascii="Bahnschrift Condensed" w:hAnsi="Bahnschrift Condensed"/>
          <w:color w:val="7030A0"/>
          <w:sz w:val="44"/>
          <w:szCs w:val="44"/>
        </w:rPr>
        <w:t>детский сад</w:t>
      </w:r>
      <w:r w:rsidRPr="00151534">
        <w:rPr>
          <w:rFonts w:ascii="Bahnschrift Condensed" w:hAnsi="Bahnschrift Condensed"/>
          <w:color w:val="7030A0"/>
          <w:sz w:val="44"/>
          <w:szCs w:val="44"/>
        </w:rPr>
        <w:t xml:space="preserve"> № 33,</w:t>
      </w:r>
      <w:r w:rsidR="00151B39" w:rsidRPr="00151534">
        <w:rPr>
          <w:rFonts w:ascii="Bahnschrift Condensed" w:hAnsi="Bahnschrift Condensed"/>
          <w:color w:val="7030A0"/>
          <w:sz w:val="44"/>
          <w:szCs w:val="44"/>
        </w:rPr>
        <w:t xml:space="preserve"> г. </w:t>
      </w:r>
      <w:r w:rsidRPr="00151534">
        <w:rPr>
          <w:rFonts w:ascii="Bahnschrift Condensed" w:hAnsi="Bahnschrift Condensed"/>
          <w:color w:val="7030A0"/>
          <w:sz w:val="44"/>
          <w:szCs w:val="44"/>
        </w:rPr>
        <w:t>Екатеринбург</w:t>
      </w:r>
    </w:p>
    <w:p w14:paraId="4A1D9688" w14:textId="6C24CEF9" w:rsidR="00151534" w:rsidRDefault="00151534" w:rsidP="00151534">
      <w:pPr>
        <w:jc w:val="center"/>
        <w:rPr>
          <w:rFonts w:ascii="Bahnschrift Condensed" w:hAnsi="Bahnschrift Condensed"/>
          <w:color w:val="7030A0"/>
          <w:sz w:val="44"/>
          <w:szCs w:val="44"/>
        </w:rPr>
      </w:pPr>
    </w:p>
    <w:p w14:paraId="5B25120D" w14:textId="383276A2" w:rsidR="00151534" w:rsidRDefault="00151534" w:rsidP="00151534">
      <w:pPr>
        <w:jc w:val="center"/>
        <w:rPr>
          <w:rFonts w:ascii="Bahnschrift Condensed" w:hAnsi="Bahnschrift Condensed"/>
          <w:color w:val="7030A0"/>
          <w:sz w:val="44"/>
          <w:szCs w:val="44"/>
        </w:rPr>
      </w:pPr>
    </w:p>
    <w:p w14:paraId="02FDECA3" w14:textId="626BDD23" w:rsidR="00151534" w:rsidRDefault="00151534" w:rsidP="00151534">
      <w:pPr>
        <w:jc w:val="center"/>
        <w:rPr>
          <w:rFonts w:ascii="Bahnschrift Condensed" w:hAnsi="Bahnschrift Condensed"/>
          <w:color w:val="7030A0"/>
          <w:sz w:val="44"/>
          <w:szCs w:val="44"/>
        </w:rPr>
      </w:pPr>
    </w:p>
    <w:p w14:paraId="5F0F8333" w14:textId="71291331" w:rsidR="00151534" w:rsidRDefault="00151534" w:rsidP="00151534">
      <w:pPr>
        <w:jc w:val="center"/>
        <w:rPr>
          <w:rFonts w:ascii="Bahnschrift Condensed" w:hAnsi="Bahnschrift Condensed"/>
          <w:color w:val="7030A0"/>
          <w:sz w:val="44"/>
          <w:szCs w:val="44"/>
        </w:rPr>
      </w:pPr>
    </w:p>
    <w:p w14:paraId="4FD22C92" w14:textId="4D04BAEC" w:rsidR="00151534" w:rsidRDefault="00151534" w:rsidP="00151534">
      <w:pPr>
        <w:jc w:val="center"/>
        <w:rPr>
          <w:rFonts w:ascii="Bahnschrift Condensed" w:hAnsi="Bahnschrift Condensed"/>
          <w:color w:val="7030A0"/>
          <w:sz w:val="44"/>
          <w:szCs w:val="44"/>
        </w:rPr>
      </w:pPr>
    </w:p>
    <w:p w14:paraId="4983E06D" w14:textId="77777777" w:rsidR="00151534" w:rsidRPr="00151534" w:rsidRDefault="00151534" w:rsidP="00151534">
      <w:pPr>
        <w:jc w:val="right"/>
        <w:rPr>
          <w:rFonts w:cs="Open Sans"/>
        </w:rPr>
      </w:pPr>
    </w:p>
    <w:p w14:paraId="0AD0612D" w14:textId="0ACB08D7" w:rsidR="00CD2A01" w:rsidRPr="00151534" w:rsidRDefault="00151B39" w:rsidP="00E60045">
      <w:pPr>
        <w:jc w:val="center"/>
        <w:rPr>
          <w:rFonts w:cs="Times New Roman"/>
        </w:rPr>
      </w:pPr>
      <w:r w:rsidRPr="00151534">
        <w:rPr>
          <w:rFonts w:ascii="Bahnschrift Condensed" w:hAnsi="Bahnschrift Condensed"/>
          <w:color w:val="7030A0"/>
          <w:sz w:val="36"/>
          <w:szCs w:val="36"/>
        </w:rPr>
        <w:t>Воспитател</w:t>
      </w:r>
      <w:r w:rsidR="00CD2A01" w:rsidRPr="00151534">
        <w:rPr>
          <w:rFonts w:ascii="Bahnschrift Condensed" w:hAnsi="Bahnschrift Condensed"/>
          <w:color w:val="7030A0"/>
          <w:sz w:val="36"/>
          <w:szCs w:val="36"/>
        </w:rPr>
        <w:t>ь</w:t>
      </w:r>
      <w:r w:rsidRPr="00151534">
        <w:rPr>
          <w:rFonts w:ascii="Bahnschrift Condensed" w:hAnsi="Bahnschrift Condensed"/>
          <w:color w:val="7030A0"/>
          <w:sz w:val="36"/>
          <w:szCs w:val="36"/>
        </w:rPr>
        <w:t xml:space="preserve">: </w:t>
      </w:r>
      <w:proofErr w:type="spellStart"/>
      <w:r w:rsidR="00CD2A01" w:rsidRPr="00151534">
        <w:rPr>
          <w:rFonts w:ascii="Bahnschrift Condensed" w:hAnsi="Bahnschrift Condensed"/>
          <w:color w:val="7030A0"/>
          <w:sz w:val="36"/>
          <w:szCs w:val="36"/>
        </w:rPr>
        <w:t>Раджаббаева</w:t>
      </w:r>
      <w:proofErr w:type="spellEnd"/>
      <w:r w:rsidR="00CD2A01" w:rsidRPr="00151534">
        <w:rPr>
          <w:rFonts w:ascii="Bahnschrift Condensed" w:hAnsi="Bahnschrift Condensed"/>
          <w:color w:val="7030A0"/>
          <w:sz w:val="36"/>
          <w:szCs w:val="36"/>
        </w:rPr>
        <w:t xml:space="preserve"> Анастасия Сергеевна</w:t>
      </w:r>
      <w:r w:rsidR="00CD2A01" w:rsidRPr="00151534">
        <w:t>.</w:t>
      </w:r>
    </w:p>
    <w:p w14:paraId="4E42E1AC" w14:textId="029E0250" w:rsidR="00CD2A01" w:rsidRPr="00151534" w:rsidRDefault="00CD2A01" w:rsidP="00151534">
      <w:pPr>
        <w:pStyle w:val="a4"/>
        <w:jc w:val="left"/>
        <w:rPr>
          <w:rFonts w:ascii="Impact" w:eastAsia="Times New Roman" w:hAnsi="Impact" w:cs="Times New Roman"/>
          <w:sz w:val="28"/>
          <w:szCs w:val="28"/>
          <w:lang w:eastAsia="ru-RU"/>
        </w:rPr>
      </w:pPr>
      <w:r w:rsidRPr="00151534">
        <w:rPr>
          <w:rFonts w:ascii="Impact" w:hAnsi="Impact"/>
          <w:sz w:val="28"/>
          <w:szCs w:val="28"/>
        </w:rPr>
        <w:br w:type="page"/>
      </w:r>
    </w:p>
    <w:p w14:paraId="79787C0B" w14:textId="2A926BEB" w:rsidR="00151B39" w:rsidRPr="00E60045" w:rsidRDefault="00151B39" w:rsidP="00E600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lastRenderedPageBreak/>
        <w:t>В последнее время педагоги отмечают снижение познавательного интереса младших дошкольников, что проявляется при поступлении в первые классы. Дети редко задают познавательные вопросы, не проявляют стремления к получению новых знаний, самостоятельности. В дальнейшем такая ситуация приводит к ухудшению результатов при обучении.</w:t>
      </w:r>
    </w:p>
    <w:p w14:paraId="1E3B9C2C" w14:textId="77777777" w:rsidR="00151B39" w:rsidRPr="00E60045" w:rsidRDefault="00151B39" w:rsidP="00E600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Данный проект помогает проработать проблему развития познавательной активности младшего дошкольника, так как развивает детскую любознательность и способствует формированию устойчивого познавательного интереса.</w:t>
      </w:r>
    </w:p>
    <w:p w14:paraId="6FE3064B" w14:textId="77777777" w:rsidR="00151B39" w:rsidRPr="00E60045" w:rsidRDefault="00151B39" w:rsidP="00E600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rFonts w:ascii="Open Sans" w:hAnsi="Open Sans" w:cs="Open Sans"/>
          <w:color w:val="181818"/>
          <w:sz w:val="28"/>
          <w:szCs w:val="28"/>
        </w:rPr>
        <w:br/>
      </w:r>
    </w:p>
    <w:p w14:paraId="737561EE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8"/>
          <w:szCs w:val="28"/>
        </w:rPr>
      </w:pPr>
      <w:proofErr w:type="gramStart"/>
      <w:r w:rsidRPr="00E60045">
        <w:rPr>
          <w:b/>
          <w:bCs/>
          <w:color w:val="181818"/>
          <w:sz w:val="28"/>
          <w:szCs w:val="28"/>
        </w:rPr>
        <w:t>Цели :</w:t>
      </w:r>
      <w:proofErr w:type="gramEnd"/>
      <w:r w:rsidRPr="00E60045">
        <w:rPr>
          <w:b/>
          <w:bCs/>
          <w:color w:val="181818"/>
          <w:sz w:val="28"/>
          <w:szCs w:val="28"/>
        </w:rPr>
        <w:t> </w:t>
      </w:r>
      <w:r w:rsidRPr="00E60045">
        <w:rPr>
          <w:color w:val="181818"/>
          <w:sz w:val="28"/>
          <w:szCs w:val="28"/>
        </w:rPr>
        <w:t>прилечь внимание подрастающего поколения к необходимости бережного отношения к воде;</w:t>
      </w:r>
    </w:p>
    <w:p w14:paraId="793ADCDF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развивать познавательную </w:t>
      </w:r>
      <w:proofErr w:type="gramStart"/>
      <w:r w:rsidRPr="00E60045">
        <w:rPr>
          <w:color w:val="181818"/>
          <w:sz w:val="28"/>
          <w:szCs w:val="28"/>
        </w:rPr>
        <w:t>активность  в</w:t>
      </w:r>
      <w:proofErr w:type="gramEnd"/>
      <w:r w:rsidRPr="00E60045">
        <w:rPr>
          <w:color w:val="181818"/>
          <w:sz w:val="28"/>
          <w:szCs w:val="28"/>
        </w:rPr>
        <w:t xml:space="preserve"> процессе экспериментирования;</w:t>
      </w:r>
    </w:p>
    <w:p w14:paraId="62384920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продолжать воспитывать уважительное отношение к окружающему миру.</w:t>
      </w:r>
    </w:p>
    <w:p w14:paraId="245A430B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 xml:space="preserve">Интеграция образовательных </w:t>
      </w:r>
      <w:proofErr w:type="gramStart"/>
      <w:r w:rsidRPr="00E60045">
        <w:rPr>
          <w:color w:val="181818"/>
          <w:sz w:val="28"/>
          <w:szCs w:val="28"/>
        </w:rPr>
        <w:t>областей:  «</w:t>
      </w:r>
      <w:proofErr w:type="gramEnd"/>
      <w:r w:rsidRPr="00E60045">
        <w:rPr>
          <w:color w:val="181818"/>
          <w:sz w:val="28"/>
          <w:szCs w:val="28"/>
        </w:rPr>
        <w:t>социально – коммуникативное развитие», «познание», «речевое развитие»,   «физическое развитие», «художественно-эстетическое развитие».</w:t>
      </w:r>
    </w:p>
    <w:p w14:paraId="35CABE7C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b/>
          <w:bCs/>
          <w:color w:val="181818"/>
          <w:sz w:val="28"/>
          <w:szCs w:val="28"/>
        </w:rPr>
        <w:t>Обучающие задачи:</w:t>
      </w:r>
    </w:p>
    <w:p w14:paraId="3DFA6B72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формирование и систематизирование знаний детей о воде и ее значении;</w:t>
      </w:r>
    </w:p>
    <w:p w14:paraId="4AF8CA6E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упражнять в бережном отношении к природе;</w:t>
      </w:r>
    </w:p>
    <w:p w14:paraId="457ACBE1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продолжать закреплять навыки проведения опытов.</w:t>
      </w:r>
    </w:p>
    <w:p w14:paraId="12EC627D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b/>
          <w:bCs/>
          <w:color w:val="181818"/>
          <w:sz w:val="28"/>
          <w:szCs w:val="28"/>
        </w:rPr>
        <w:t>Развивающие задачи:</w:t>
      </w:r>
    </w:p>
    <w:p w14:paraId="118B1088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развивать умение самостоятельно делать выводы на основе практического опыта;</w:t>
      </w:r>
    </w:p>
    <w:p w14:paraId="1F05F0F3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создать условия для развития образного мышления, внимания;</w:t>
      </w:r>
    </w:p>
    <w:p w14:paraId="41F94EF4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развивать интерес к экспериментированию;</w:t>
      </w:r>
    </w:p>
    <w:p w14:paraId="1456B4B8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способствовать формированию мыслительных операций, развитию речи, умению аргументировать свои высказывания.</w:t>
      </w:r>
    </w:p>
    <w:p w14:paraId="5D5FB4A8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b/>
          <w:bCs/>
          <w:color w:val="181818"/>
          <w:sz w:val="28"/>
          <w:szCs w:val="28"/>
        </w:rPr>
        <w:t>Воспитательные задачи:</w:t>
      </w:r>
    </w:p>
    <w:p w14:paraId="3BA28B9D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 xml:space="preserve">воспитывать доброту, любовь и бережное </w:t>
      </w:r>
      <w:proofErr w:type="gramStart"/>
      <w:r w:rsidRPr="00E60045">
        <w:rPr>
          <w:color w:val="181818"/>
          <w:sz w:val="28"/>
          <w:szCs w:val="28"/>
        </w:rPr>
        <w:t>отношение  к</w:t>
      </w:r>
      <w:proofErr w:type="gramEnd"/>
      <w:r w:rsidRPr="00E60045">
        <w:rPr>
          <w:color w:val="181818"/>
          <w:sz w:val="28"/>
          <w:szCs w:val="28"/>
        </w:rPr>
        <w:t xml:space="preserve"> природе;</w:t>
      </w:r>
    </w:p>
    <w:p w14:paraId="65D2E62B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воспитывать самостоятельность, умение понимать учебную задачу и выполнять ее;</w:t>
      </w:r>
    </w:p>
    <w:p w14:paraId="66D4DB2E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воспитывать аккуратность при выполнении работы.</w:t>
      </w:r>
    </w:p>
    <w:p w14:paraId="0EE97291" w14:textId="05FFD60B" w:rsidR="00151B39" w:rsidRDefault="00151B39" w:rsidP="00151B3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60045">
        <w:rPr>
          <w:b/>
          <w:bCs/>
          <w:color w:val="181818"/>
          <w:sz w:val="28"/>
          <w:szCs w:val="28"/>
        </w:rPr>
        <w:t>Тип проекта:</w:t>
      </w:r>
      <w:r w:rsidRPr="00E60045">
        <w:rPr>
          <w:color w:val="181818"/>
          <w:sz w:val="28"/>
          <w:szCs w:val="28"/>
        </w:rPr>
        <w:t> групповой, практико-ориентированный, краткосрочный (</w:t>
      </w:r>
      <w:r w:rsidR="00E60045">
        <w:rPr>
          <w:color w:val="181818"/>
          <w:sz w:val="28"/>
          <w:szCs w:val="28"/>
        </w:rPr>
        <w:t>февраль</w:t>
      </w:r>
      <w:r w:rsidRPr="00E60045">
        <w:rPr>
          <w:color w:val="181818"/>
          <w:sz w:val="28"/>
          <w:szCs w:val="28"/>
        </w:rPr>
        <w:t>).</w:t>
      </w:r>
    </w:p>
    <w:p w14:paraId="42C32436" w14:textId="04E69D30" w:rsidR="00E60045" w:rsidRPr="00E60045" w:rsidRDefault="00E60045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b/>
          <w:bCs/>
          <w:color w:val="181818"/>
          <w:sz w:val="28"/>
          <w:szCs w:val="28"/>
        </w:rPr>
        <w:t>Сроки проведения:</w:t>
      </w:r>
      <w:r>
        <w:rPr>
          <w:color w:val="181818"/>
          <w:sz w:val="28"/>
          <w:szCs w:val="28"/>
        </w:rPr>
        <w:t xml:space="preserve"> 7-11 февраля.</w:t>
      </w:r>
    </w:p>
    <w:p w14:paraId="2CDCEC02" w14:textId="7E720E6B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b/>
          <w:bCs/>
          <w:color w:val="181818"/>
          <w:sz w:val="28"/>
          <w:szCs w:val="28"/>
        </w:rPr>
        <w:t>Участники проекта: </w:t>
      </w:r>
      <w:r w:rsidRPr="00E60045">
        <w:rPr>
          <w:color w:val="181818"/>
          <w:sz w:val="28"/>
          <w:szCs w:val="28"/>
        </w:rPr>
        <w:t>воспитател</w:t>
      </w:r>
      <w:r w:rsidR="00E82EB1">
        <w:rPr>
          <w:color w:val="181818"/>
          <w:sz w:val="28"/>
          <w:szCs w:val="28"/>
        </w:rPr>
        <w:t xml:space="preserve">ь </w:t>
      </w:r>
      <w:r w:rsidRPr="00E60045">
        <w:rPr>
          <w:color w:val="181818"/>
          <w:sz w:val="28"/>
          <w:szCs w:val="28"/>
        </w:rPr>
        <w:t>и воспитанники средней группы «</w:t>
      </w:r>
      <w:r w:rsidR="00E60045">
        <w:rPr>
          <w:color w:val="181818"/>
          <w:sz w:val="28"/>
          <w:szCs w:val="28"/>
        </w:rPr>
        <w:t>Звездочки</w:t>
      </w:r>
      <w:r w:rsidRPr="00E60045">
        <w:rPr>
          <w:color w:val="181818"/>
          <w:sz w:val="28"/>
          <w:szCs w:val="28"/>
        </w:rPr>
        <w:t>».</w:t>
      </w:r>
    </w:p>
    <w:p w14:paraId="3256DF92" w14:textId="11A0A192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b/>
          <w:bCs/>
          <w:color w:val="181818"/>
          <w:sz w:val="28"/>
          <w:szCs w:val="28"/>
        </w:rPr>
        <w:t xml:space="preserve">Методологические </w:t>
      </w:r>
      <w:proofErr w:type="gramStart"/>
      <w:r w:rsidRPr="00E60045">
        <w:rPr>
          <w:b/>
          <w:bCs/>
          <w:color w:val="181818"/>
          <w:sz w:val="28"/>
          <w:szCs w:val="28"/>
        </w:rPr>
        <w:t>приемы:   </w:t>
      </w:r>
      <w:proofErr w:type="gramEnd"/>
      <w:r w:rsidRPr="00E60045">
        <w:rPr>
          <w:color w:val="181818"/>
          <w:sz w:val="28"/>
          <w:szCs w:val="28"/>
        </w:rPr>
        <w:t xml:space="preserve">мало-подвижная игра, беседа-диалог, использование </w:t>
      </w:r>
      <w:r w:rsidR="00E60045">
        <w:rPr>
          <w:color w:val="181818"/>
          <w:sz w:val="28"/>
          <w:szCs w:val="28"/>
        </w:rPr>
        <w:t>интерактивной доски</w:t>
      </w:r>
      <w:r w:rsidRPr="00E60045">
        <w:rPr>
          <w:color w:val="181818"/>
          <w:sz w:val="28"/>
          <w:szCs w:val="28"/>
        </w:rPr>
        <w:t xml:space="preserve">  для просмотра слайдов, физкультминутка, опыт-эксперимент, продуктивная деятельность детей, анализ, вопросы, индивидуальные ответы детей</w:t>
      </w:r>
      <w:r w:rsidR="00E82EB1">
        <w:rPr>
          <w:color w:val="181818"/>
          <w:sz w:val="28"/>
          <w:szCs w:val="28"/>
        </w:rPr>
        <w:t>, участие в городском экологическом проекте « Родники»</w:t>
      </w:r>
      <w:r w:rsidRPr="00E60045">
        <w:rPr>
          <w:color w:val="181818"/>
          <w:sz w:val="28"/>
          <w:szCs w:val="28"/>
        </w:rPr>
        <w:t>.</w:t>
      </w:r>
    </w:p>
    <w:p w14:paraId="2510869A" w14:textId="77777777" w:rsidR="00E60045" w:rsidRDefault="00E60045" w:rsidP="00151B3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</w:p>
    <w:p w14:paraId="49CBAB85" w14:textId="741E09C6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b/>
          <w:bCs/>
          <w:color w:val="181818"/>
          <w:sz w:val="28"/>
          <w:szCs w:val="28"/>
        </w:rPr>
        <w:t>Гипотеза:</w:t>
      </w:r>
    </w:p>
    <w:p w14:paraId="257FF219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нужная и важная вода;</w:t>
      </w:r>
    </w:p>
    <w:p w14:paraId="38776853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- без воды нет жизни на земле.</w:t>
      </w:r>
    </w:p>
    <w:p w14:paraId="57E9F751" w14:textId="77777777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Подготовительный этап</w:t>
      </w:r>
    </w:p>
    <w:p w14:paraId="45C1BCFC" w14:textId="4855958C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Беседа-диалог, загадывание загадок, чтение сказки «Путешествие капельки», использование ИКТ для просмотра слайдов, физкультминутки.</w:t>
      </w:r>
    </w:p>
    <w:p w14:paraId="347BF23A" w14:textId="22A1400B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Основной этап</w:t>
      </w:r>
    </w:p>
    <w:p w14:paraId="1F66477A" w14:textId="0146414E" w:rsidR="009B177F" w:rsidRDefault="00151B39" w:rsidP="00151B39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E60045">
        <w:rPr>
          <w:color w:val="181818"/>
          <w:sz w:val="28"/>
          <w:szCs w:val="28"/>
        </w:rPr>
        <w:t xml:space="preserve">Проведение занятия с показом слайдов на тему «Круговорот воды в природе», </w:t>
      </w:r>
      <w:proofErr w:type="spellStart"/>
      <w:r w:rsidRPr="00E60045">
        <w:rPr>
          <w:color w:val="181818"/>
          <w:sz w:val="28"/>
          <w:szCs w:val="28"/>
        </w:rPr>
        <w:t>эксперемент</w:t>
      </w:r>
      <w:proofErr w:type="spellEnd"/>
      <w:r w:rsidRPr="00E60045">
        <w:rPr>
          <w:color w:val="181818"/>
          <w:sz w:val="28"/>
          <w:szCs w:val="28"/>
        </w:rPr>
        <w:t xml:space="preserve"> «Что будет, если не закрыть до конца водопроводный </w:t>
      </w:r>
      <w:proofErr w:type="spellStart"/>
      <w:r w:rsidRPr="00E60045">
        <w:rPr>
          <w:color w:val="181818"/>
          <w:sz w:val="28"/>
          <w:szCs w:val="28"/>
        </w:rPr>
        <w:t>кран</w:t>
      </w:r>
      <w:proofErr w:type="gramStart"/>
      <w:r w:rsidRPr="00E60045">
        <w:rPr>
          <w:color w:val="181818"/>
          <w:sz w:val="28"/>
          <w:szCs w:val="28"/>
        </w:rPr>
        <w:t>»,изготовление</w:t>
      </w:r>
      <w:proofErr w:type="spellEnd"/>
      <w:proofErr w:type="gramEnd"/>
      <w:r w:rsidRPr="00E60045">
        <w:rPr>
          <w:color w:val="181818"/>
          <w:sz w:val="28"/>
          <w:szCs w:val="28"/>
        </w:rPr>
        <w:t xml:space="preserve"> поделки «Речные жители»</w:t>
      </w:r>
      <w:r w:rsidR="00CD2A01" w:rsidRPr="00E60045">
        <w:rPr>
          <w:color w:val="FF0000"/>
          <w:sz w:val="28"/>
          <w:szCs w:val="28"/>
        </w:rPr>
        <w:t xml:space="preserve"> </w:t>
      </w:r>
    </w:p>
    <w:p w14:paraId="761F93AE" w14:textId="77777777" w:rsidR="009B177F" w:rsidRPr="009B177F" w:rsidRDefault="009B177F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</w:p>
    <w:p w14:paraId="31D0DC3A" w14:textId="7F43F68B" w:rsidR="00151B39" w:rsidRPr="009B177F" w:rsidRDefault="005A53A8" w:rsidP="009B177F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37BE17E" wp14:editId="37FB9640">
            <wp:simplePos x="0" y="0"/>
            <wp:positionH relativeFrom="margin">
              <wp:posOffset>395579</wp:posOffset>
            </wp:positionH>
            <wp:positionV relativeFrom="paragraph">
              <wp:posOffset>1043933</wp:posOffset>
            </wp:positionV>
            <wp:extent cx="5703683" cy="570368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674" cy="5704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77F">
        <w:rPr>
          <w:color w:val="FF0000"/>
          <w:sz w:val="28"/>
          <w:szCs w:val="28"/>
        </w:rPr>
        <w:br w:type="page"/>
      </w:r>
    </w:p>
    <w:p w14:paraId="349D7B2E" w14:textId="09CA24C2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lastRenderedPageBreak/>
        <w:t>Эксперимент «Нефтяное пятно»</w:t>
      </w:r>
      <w:r w:rsidR="00CD2A01" w:rsidRPr="00E60045">
        <w:rPr>
          <w:color w:val="FF0000"/>
          <w:sz w:val="28"/>
          <w:szCs w:val="28"/>
        </w:rPr>
        <w:t xml:space="preserve"> </w:t>
      </w:r>
      <w:r w:rsidRPr="00E60045">
        <w:rPr>
          <w:rFonts w:ascii="Open Sans" w:hAnsi="Open Sans" w:cs="Open Sans"/>
          <w:color w:val="181818"/>
          <w:sz w:val="28"/>
          <w:szCs w:val="28"/>
        </w:rPr>
        <w:br w:type="textWrapping" w:clear="left"/>
      </w:r>
    </w:p>
    <w:p w14:paraId="18AF19C3" w14:textId="77777777" w:rsidR="007834D8" w:rsidRDefault="007834D8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>
        <w:rPr>
          <w:rFonts w:ascii="Open Sans" w:hAnsi="Open Sans" w:cs="Open Sans"/>
          <w:noProof/>
          <w:color w:val="181818"/>
          <w:sz w:val="28"/>
          <w:szCs w:val="28"/>
        </w:rPr>
        <w:drawing>
          <wp:inline distT="0" distB="0" distL="0" distR="0" wp14:anchorId="06F97666" wp14:editId="72F632D7">
            <wp:extent cx="6188571" cy="717931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2982" cy="721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D6F21" w14:textId="77777777" w:rsidR="007834D8" w:rsidRDefault="007834D8">
      <w:pPr>
        <w:rPr>
          <w:rFonts w:ascii="Open Sans" w:eastAsia="Times New Roman" w:hAnsi="Open Sans" w:cs="Open Sans"/>
          <w:color w:val="181818"/>
          <w:sz w:val="28"/>
          <w:szCs w:val="28"/>
          <w:lang w:eastAsia="ru-RU"/>
        </w:rPr>
      </w:pPr>
      <w:r>
        <w:rPr>
          <w:rFonts w:ascii="Open Sans" w:hAnsi="Open Sans" w:cs="Open Sans"/>
          <w:color w:val="181818"/>
          <w:sz w:val="28"/>
          <w:szCs w:val="28"/>
        </w:rPr>
        <w:br w:type="page"/>
      </w:r>
    </w:p>
    <w:p w14:paraId="188B72F3" w14:textId="107C030B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rFonts w:ascii="Open Sans" w:hAnsi="Open Sans" w:cs="Open Sans"/>
          <w:color w:val="181818"/>
          <w:sz w:val="28"/>
          <w:szCs w:val="28"/>
        </w:rPr>
        <w:lastRenderedPageBreak/>
        <w:br/>
      </w:r>
    </w:p>
    <w:p w14:paraId="38C58295" w14:textId="05594B09" w:rsidR="00151B39" w:rsidRPr="00E60045" w:rsidRDefault="007834D8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>
        <w:rPr>
          <w:rFonts w:ascii="Open Sans" w:hAnsi="Open Sans" w:cs="Open Sans"/>
          <w:noProof/>
          <w:color w:val="181818"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28600914" wp14:editId="2251E6A5">
            <wp:simplePos x="0" y="0"/>
            <wp:positionH relativeFrom="column">
              <wp:posOffset>-437961</wp:posOffset>
            </wp:positionH>
            <wp:positionV relativeFrom="paragraph">
              <wp:posOffset>234334</wp:posOffset>
            </wp:positionV>
            <wp:extent cx="6781046" cy="6781046"/>
            <wp:effectExtent l="0" t="0" r="1270" b="12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046" cy="6781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7BB10" w14:textId="6281AA25" w:rsidR="009B177F" w:rsidRDefault="009B177F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color w:val="181818"/>
          <w:sz w:val="28"/>
          <w:szCs w:val="28"/>
        </w:rPr>
        <w:br w:type="page"/>
      </w:r>
    </w:p>
    <w:p w14:paraId="215F1BA3" w14:textId="23693837" w:rsidR="007834D8" w:rsidRDefault="007834D8">
      <w:pP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51C6A009" wp14:editId="702B5C0B">
            <wp:simplePos x="0" y="0"/>
            <wp:positionH relativeFrom="margin">
              <wp:posOffset>-944333</wp:posOffset>
            </wp:positionH>
            <wp:positionV relativeFrom="paragraph">
              <wp:posOffset>-86347</wp:posOffset>
            </wp:positionV>
            <wp:extent cx="6888660" cy="5929630"/>
            <wp:effectExtent l="0" t="0" r="762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8120" cy="5937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81818"/>
          <w:sz w:val="28"/>
          <w:szCs w:val="28"/>
        </w:rPr>
        <w:br w:type="page"/>
      </w:r>
    </w:p>
    <w:p w14:paraId="0C2F71B6" w14:textId="55A01012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lastRenderedPageBreak/>
        <w:t>Были проведены консультации с родителями по теме «Воспитание бережного отношения к воде»</w:t>
      </w:r>
    </w:p>
    <w:p w14:paraId="132A15F5" w14:textId="28907E95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>Заключительный этап</w:t>
      </w:r>
    </w:p>
    <w:p w14:paraId="50990C61" w14:textId="2D487ED8" w:rsidR="00151B39" w:rsidRDefault="00151B39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FF0000"/>
          <w:sz w:val="28"/>
          <w:szCs w:val="28"/>
        </w:rPr>
      </w:pPr>
      <w:r w:rsidRPr="00E60045">
        <w:rPr>
          <w:color w:val="181818"/>
          <w:sz w:val="28"/>
          <w:szCs w:val="28"/>
        </w:rPr>
        <w:t xml:space="preserve">Занятие с </w:t>
      </w:r>
      <w:proofErr w:type="spellStart"/>
      <w:proofErr w:type="gramStart"/>
      <w:r w:rsidRPr="00E60045">
        <w:rPr>
          <w:color w:val="181818"/>
          <w:sz w:val="28"/>
          <w:szCs w:val="28"/>
        </w:rPr>
        <w:t>эксперементированием</w:t>
      </w:r>
      <w:proofErr w:type="spellEnd"/>
      <w:r w:rsidRPr="00E60045">
        <w:rPr>
          <w:color w:val="181818"/>
          <w:sz w:val="28"/>
          <w:szCs w:val="28"/>
        </w:rPr>
        <w:t xml:space="preserve"> </w:t>
      </w:r>
      <w:r w:rsidR="00A1216C">
        <w:rPr>
          <w:color w:val="181818"/>
          <w:sz w:val="28"/>
          <w:szCs w:val="28"/>
        </w:rPr>
        <w:t xml:space="preserve"> </w:t>
      </w:r>
      <w:r w:rsidRPr="00E60045">
        <w:rPr>
          <w:color w:val="181818"/>
          <w:sz w:val="28"/>
          <w:szCs w:val="28"/>
        </w:rPr>
        <w:t>по</w:t>
      </w:r>
      <w:proofErr w:type="gramEnd"/>
      <w:r w:rsidRPr="00E60045">
        <w:rPr>
          <w:color w:val="181818"/>
          <w:sz w:val="28"/>
          <w:szCs w:val="28"/>
        </w:rPr>
        <w:t xml:space="preserve"> очистке воды.</w:t>
      </w:r>
      <w:r w:rsidR="00CD2A01" w:rsidRPr="00E60045">
        <w:rPr>
          <w:color w:val="FF0000"/>
          <w:sz w:val="28"/>
          <w:szCs w:val="28"/>
        </w:rPr>
        <w:t xml:space="preserve"> </w:t>
      </w:r>
    </w:p>
    <w:p w14:paraId="5A27C571" w14:textId="14CDB7C3" w:rsidR="007834D8" w:rsidRPr="00E60045" w:rsidRDefault="007834D8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14:paraId="1A7CBDCE" w14:textId="403C0C70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Open Sans" w:hAnsi="Open Sans" w:cs="Open Sans"/>
          <w:color w:val="181818"/>
          <w:sz w:val="28"/>
          <w:szCs w:val="28"/>
        </w:rPr>
      </w:pPr>
    </w:p>
    <w:p w14:paraId="3E8A5623" w14:textId="1EF76A72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</w:p>
    <w:p w14:paraId="4F3B1B46" w14:textId="330F7AA6" w:rsidR="009B177F" w:rsidRDefault="007834D8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Open Sans" w:hAnsi="Open Sans" w:cs="Open Sans"/>
          <w:noProof/>
          <w:color w:val="181818"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071117B0" wp14:editId="75CF642E">
            <wp:simplePos x="0" y="0"/>
            <wp:positionH relativeFrom="margin">
              <wp:align>right</wp:align>
            </wp:positionH>
            <wp:positionV relativeFrom="paragraph">
              <wp:posOffset>105079</wp:posOffset>
            </wp:positionV>
            <wp:extent cx="6393374" cy="7139940"/>
            <wp:effectExtent l="0" t="0" r="7620" b="381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374" cy="713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77F">
        <w:rPr>
          <w:b/>
          <w:bCs/>
          <w:color w:val="181818"/>
          <w:sz w:val="28"/>
          <w:szCs w:val="28"/>
        </w:rPr>
        <w:br w:type="page"/>
      </w:r>
      <w:r>
        <w:rPr>
          <w:rFonts w:ascii="Open Sans" w:hAnsi="Open Sans" w:cs="Open Sans"/>
          <w:noProof/>
          <w:color w:val="181818"/>
          <w:sz w:val="28"/>
          <w:szCs w:val="28"/>
        </w:rPr>
        <w:lastRenderedPageBreak/>
        <w:drawing>
          <wp:inline distT="0" distB="0" distL="0" distR="0" wp14:anchorId="5066A296" wp14:editId="54FFF1BC">
            <wp:extent cx="6050943" cy="7219315"/>
            <wp:effectExtent l="0" t="0" r="698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021" cy="723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EB80A" w14:textId="77777777" w:rsidR="007834D8" w:rsidRDefault="007834D8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b/>
          <w:bCs/>
          <w:color w:val="181818"/>
          <w:sz w:val="28"/>
          <w:szCs w:val="28"/>
        </w:rPr>
        <w:br w:type="page"/>
      </w:r>
    </w:p>
    <w:p w14:paraId="7303E1C7" w14:textId="304327E8" w:rsidR="00021137" w:rsidRDefault="00151B39" w:rsidP="00151B3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  <w:sz w:val="28"/>
          <w:szCs w:val="28"/>
        </w:rPr>
      </w:pPr>
      <w:r w:rsidRPr="00021137">
        <w:rPr>
          <w:b/>
          <w:bCs/>
          <w:color w:val="181818"/>
          <w:sz w:val="28"/>
          <w:szCs w:val="28"/>
        </w:rPr>
        <w:lastRenderedPageBreak/>
        <w:t>Ожидаемые результаты</w:t>
      </w:r>
      <w:r w:rsidR="00021137">
        <w:rPr>
          <w:b/>
          <w:bCs/>
          <w:color w:val="181818"/>
          <w:sz w:val="28"/>
          <w:szCs w:val="28"/>
        </w:rPr>
        <w:t>:</w:t>
      </w:r>
    </w:p>
    <w:p w14:paraId="5C174F6F" w14:textId="6D5F105E" w:rsidR="00151B39" w:rsidRPr="00E60045" w:rsidRDefault="00151B39" w:rsidP="00151B39">
      <w:pPr>
        <w:pStyle w:val="a3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8"/>
          <w:szCs w:val="28"/>
        </w:rPr>
      </w:pPr>
      <w:r w:rsidRPr="00E60045">
        <w:rPr>
          <w:color w:val="181818"/>
          <w:sz w:val="28"/>
          <w:szCs w:val="28"/>
        </w:rPr>
        <w:t xml:space="preserve">Ребята узнали какую роль играет вода в нашей жизни, наблюдали процессы загрязнения и очистки воды. Сделали выводы, какая вода способствует жизни животных и человека, а </w:t>
      </w:r>
      <w:proofErr w:type="gramStart"/>
      <w:r w:rsidRPr="00E60045">
        <w:rPr>
          <w:color w:val="181818"/>
          <w:sz w:val="28"/>
          <w:szCs w:val="28"/>
        </w:rPr>
        <w:t>так же</w:t>
      </w:r>
      <w:proofErr w:type="gramEnd"/>
      <w:r w:rsidRPr="00E60045">
        <w:rPr>
          <w:color w:val="181818"/>
          <w:sz w:val="28"/>
          <w:szCs w:val="28"/>
        </w:rPr>
        <w:t>, что воду нужно беречь, экономить и бережно относиться к водным ресурсам планеты.</w:t>
      </w:r>
    </w:p>
    <w:p w14:paraId="3F3AA8C0" w14:textId="5D596006" w:rsidR="00151B39" w:rsidRDefault="00021137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14:paraId="48C5A2B7" w14:textId="5CCE835E" w:rsidR="00021137" w:rsidRPr="00E60045" w:rsidRDefault="00021137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9929419" wp14:editId="796CA3CB">
            <wp:extent cx="9079865" cy="6376050"/>
            <wp:effectExtent l="0" t="635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087212" cy="638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49C2E45" wp14:editId="0912083D">
            <wp:extent cx="6390167" cy="63901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6488" cy="6396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7B2C412" wp14:editId="7F76C9B4">
            <wp:extent cx="6347637" cy="63476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9879" cy="6349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1137" w:rsidRPr="00E6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39"/>
    <w:rsid w:val="00021137"/>
    <w:rsid w:val="001027EC"/>
    <w:rsid w:val="00151534"/>
    <w:rsid w:val="00151B39"/>
    <w:rsid w:val="0049218E"/>
    <w:rsid w:val="005A53A8"/>
    <w:rsid w:val="007834D8"/>
    <w:rsid w:val="009B177F"/>
    <w:rsid w:val="00A1216C"/>
    <w:rsid w:val="00AD1D6B"/>
    <w:rsid w:val="00CD2A01"/>
    <w:rsid w:val="00E60045"/>
    <w:rsid w:val="00E8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1184"/>
  <w15:chartTrackingRefBased/>
  <w15:docId w15:val="{BA3FEF26-4CCA-44E4-A170-E3AAC8B6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1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Intense Quote"/>
    <w:basedOn w:val="a"/>
    <w:next w:val="a"/>
    <w:link w:val="a5"/>
    <w:uiPriority w:val="30"/>
    <w:qFormat/>
    <w:rsid w:val="001515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151534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Belyy Rustik</dc:creator>
  <cp:keywords/>
  <dc:description/>
  <cp:lastModifiedBy>Belyy Rustik</cp:lastModifiedBy>
  <cp:revision>4</cp:revision>
  <dcterms:created xsi:type="dcterms:W3CDTF">2022-03-08T12:34:00Z</dcterms:created>
  <dcterms:modified xsi:type="dcterms:W3CDTF">2022-03-14T18:59:00Z</dcterms:modified>
</cp:coreProperties>
</file>