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62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День народного единства имеет большую историю и огромный исторический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CAE">
        <w:rPr>
          <w:rFonts w:ascii="Times New Roman" w:hAnsi="Times New Roman" w:cs="Times New Roman"/>
          <w:sz w:val="28"/>
          <w:szCs w:val="28"/>
        </w:rPr>
        <w:t>патриотический смысл. В сознании народов Рос</w:t>
      </w:r>
      <w:r>
        <w:rPr>
          <w:rFonts w:ascii="Times New Roman" w:hAnsi="Times New Roman" w:cs="Times New Roman"/>
          <w:sz w:val="28"/>
          <w:szCs w:val="28"/>
        </w:rPr>
        <w:t xml:space="preserve">сии праздничный ноябрьский день </w:t>
      </w:r>
      <w:r w:rsidRPr="00336CAE">
        <w:rPr>
          <w:rFonts w:ascii="Times New Roman" w:hAnsi="Times New Roman" w:cs="Times New Roman"/>
          <w:sz w:val="28"/>
          <w:szCs w:val="28"/>
        </w:rPr>
        <w:t>прошел небывалую трансформацию от праздника «</w:t>
      </w:r>
      <w:r>
        <w:rPr>
          <w:rFonts w:ascii="Times New Roman" w:hAnsi="Times New Roman" w:cs="Times New Roman"/>
          <w:sz w:val="28"/>
          <w:szCs w:val="28"/>
        </w:rPr>
        <w:t xml:space="preserve">Великого Октября – красного дня </w:t>
      </w:r>
      <w:r w:rsidRPr="00336CAE">
        <w:rPr>
          <w:rFonts w:ascii="Times New Roman" w:hAnsi="Times New Roman" w:cs="Times New Roman"/>
          <w:sz w:val="28"/>
          <w:szCs w:val="28"/>
        </w:rPr>
        <w:t xml:space="preserve">календаря» до Дня народного единства – праздника, </w:t>
      </w:r>
      <w:r>
        <w:rPr>
          <w:rFonts w:ascii="Times New Roman" w:hAnsi="Times New Roman" w:cs="Times New Roman"/>
          <w:sz w:val="28"/>
          <w:szCs w:val="28"/>
        </w:rPr>
        <w:t xml:space="preserve">когда надо вовремя задуматься и </w:t>
      </w:r>
      <w:r w:rsidRPr="00336CAE">
        <w:rPr>
          <w:rFonts w:ascii="Times New Roman" w:hAnsi="Times New Roman" w:cs="Times New Roman"/>
          <w:sz w:val="28"/>
          <w:szCs w:val="28"/>
        </w:rPr>
        <w:t>сделать выводы о сути патриотизма и духе россий</w:t>
      </w:r>
      <w:r>
        <w:rPr>
          <w:rFonts w:ascii="Times New Roman" w:hAnsi="Times New Roman" w:cs="Times New Roman"/>
          <w:sz w:val="28"/>
          <w:szCs w:val="28"/>
        </w:rPr>
        <w:t xml:space="preserve">ского народа и страны. Именно в </w:t>
      </w:r>
      <w:r w:rsidRPr="00336CAE">
        <w:rPr>
          <w:rFonts w:ascii="Times New Roman" w:hAnsi="Times New Roman" w:cs="Times New Roman"/>
          <w:sz w:val="28"/>
          <w:szCs w:val="28"/>
        </w:rPr>
        <w:t xml:space="preserve">юном возрасте должно прийти правильное осознание </w:t>
      </w:r>
      <w:r>
        <w:rPr>
          <w:rFonts w:ascii="Times New Roman" w:hAnsi="Times New Roman" w:cs="Times New Roman"/>
          <w:sz w:val="28"/>
          <w:szCs w:val="28"/>
        </w:rPr>
        <w:t xml:space="preserve">не только истории праздника, но </w:t>
      </w:r>
      <w:r w:rsidRPr="00336CAE">
        <w:rPr>
          <w:rFonts w:ascii="Times New Roman" w:hAnsi="Times New Roman" w:cs="Times New Roman"/>
          <w:sz w:val="28"/>
          <w:szCs w:val="28"/>
        </w:rPr>
        <w:t>и основ патриотизма. Основу понимания событи</w:t>
      </w:r>
      <w:r>
        <w:rPr>
          <w:rFonts w:ascii="Times New Roman" w:hAnsi="Times New Roman" w:cs="Times New Roman"/>
          <w:sz w:val="28"/>
          <w:szCs w:val="28"/>
        </w:rPr>
        <w:t xml:space="preserve">й, предшествующих появлению Дня </w:t>
      </w:r>
      <w:r w:rsidRPr="00336CAE">
        <w:rPr>
          <w:rFonts w:ascii="Times New Roman" w:hAnsi="Times New Roman" w:cs="Times New Roman"/>
          <w:sz w:val="28"/>
          <w:szCs w:val="28"/>
        </w:rPr>
        <w:t>народного единства, несомненно, составляет его история.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 xml:space="preserve">День народного единства 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С историей не спорят,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С историей живут,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Она объединяет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На подвиг и на труд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Едино государство,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Когда един народ,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Когда великой силой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Он движется вперед.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Врага он побеждает,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Объединившись в бой,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И Русь освобождает,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И жертвует собой.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Во славу тех героев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Живем одной судьбой,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Сегодня День единства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Мы празднуем с тобой!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 xml:space="preserve">(Н. </w:t>
      </w:r>
      <w:proofErr w:type="spellStart"/>
      <w:r w:rsidRPr="00336CAE">
        <w:rPr>
          <w:rFonts w:ascii="Times New Roman" w:hAnsi="Times New Roman" w:cs="Times New Roman"/>
          <w:sz w:val="28"/>
          <w:szCs w:val="28"/>
        </w:rPr>
        <w:t>Майданик</w:t>
      </w:r>
      <w:proofErr w:type="spellEnd"/>
      <w:r w:rsidRPr="00336CAE">
        <w:rPr>
          <w:rFonts w:ascii="Times New Roman" w:hAnsi="Times New Roman" w:cs="Times New Roman"/>
          <w:sz w:val="28"/>
          <w:szCs w:val="28"/>
        </w:rPr>
        <w:t>)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живе</w:t>
      </w:r>
      <w:r w:rsidR="00336CAE" w:rsidRPr="00336CAE">
        <w:rPr>
          <w:rFonts w:ascii="Times New Roman" w:hAnsi="Times New Roman" w:cs="Times New Roman"/>
          <w:sz w:val="28"/>
          <w:szCs w:val="28"/>
        </w:rPr>
        <w:t>м в стране, у которой удивительное красивое имя – Россия. А мы с вами, граждане России - россияне!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lastRenderedPageBreak/>
        <w:t>- Много чудесных стран на Земле, везде живут люди, но Россия - единственная, необыкновенная страна, потому что она наша Родина. Как вы думаете, что такое Родина? (Ответы детей.)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- Родина - значит родная, как мать и отец. Родина-место, где мы род</w:t>
      </w:r>
      <w:r w:rsidR="0067129F">
        <w:rPr>
          <w:rFonts w:ascii="Times New Roman" w:hAnsi="Times New Roman" w:cs="Times New Roman"/>
          <w:sz w:val="28"/>
          <w:szCs w:val="28"/>
        </w:rPr>
        <w:t>ились, страна, в которой мы живе</w:t>
      </w:r>
      <w:r w:rsidRPr="00336CAE">
        <w:rPr>
          <w:rFonts w:ascii="Times New Roman" w:hAnsi="Times New Roman" w:cs="Times New Roman"/>
          <w:sz w:val="28"/>
          <w:szCs w:val="28"/>
        </w:rPr>
        <w:t>м, где живут наши близкие, где жили наши прабабушки и прадедушки. Родина у каждого человека одна. Послушайте стихот</w:t>
      </w:r>
      <w:r w:rsidR="0067129F">
        <w:rPr>
          <w:rFonts w:ascii="Times New Roman" w:hAnsi="Times New Roman" w:cs="Times New Roman"/>
          <w:sz w:val="28"/>
          <w:szCs w:val="28"/>
        </w:rPr>
        <w:t xml:space="preserve">ворение о Родине: Яна </w:t>
      </w:r>
      <w:proofErr w:type="spellStart"/>
      <w:r w:rsidR="0067129F">
        <w:rPr>
          <w:rFonts w:ascii="Times New Roman" w:hAnsi="Times New Roman" w:cs="Times New Roman"/>
          <w:sz w:val="28"/>
          <w:szCs w:val="28"/>
        </w:rPr>
        <w:t>Гранкина</w:t>
      </w:r>
      <w:proofErr w:type="spellEnd"/>
      <w:r w:rsidR="0067129F">
        <w:rPr>
          <w:rFonts w:ascii="Times New Roman" w:hAnsi="Times New Roman" w:cs="Times New Roman"/>
          <w:sz w:val="28"/>
          <w:szCs w:val="28"/>
        </w:rPr>
        <w:t xml:space="preserve"> «</w:t>
      </w:r>
      <w:r w:rsidRPr="00336CAE">
        <w:rPr>
          <w:rFonts w:ascii="Times New Roman" w:hAnsi="Times New Roman" w:cs="Times New Roman"/>
          <w:sz w:val="28"/>
          <w:szCs w:val="28"/>
        </w:rPr>
        <w:t>Что мы Родиной зов</w:t>
      </w:r>
      <w:r w:rsidR="0067129F">
        <w:rPr>
          <w:rFonts w:ascii="Times New Roman" w:hAnsi="Times New Roman" w:cs="Times New Roman"/>
          <w:sz w:val="28"/>
          <w:szCs w:val="28"/>
        </w:rPr>
        <w:t>ем?»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</w:t>
      </w:r>
      <w:r w:rsidR="00336CAE" w:rsidRPr="00336CAE">
        <w:rPr>
          <w:rFonts w:ascii="Times New Roman" w:hAnsi="Times New Roman" w:cs="Times New Roman"/>
          <w:sz w:val="28"/>
          <w:szCs w:val="28"/>
        </w:rPr>
        <w:t>м?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Дом, где мы с тобой живе</w:t>
      </w:r>
      <w:r w:rsidR="00336CAE" w:rsidRPr="00336CAE">
        <w:rPr>
          <w:rFonts w:ascii="Times New Roman" w:hAnsi="Times New Roman" w:cs="Times New Roman"/>
          <w:sz w:val="28"/>
          <w:szCs w:val="28"/>
        </w:rPr>
        <w:t>м,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бере</w:t>
      </w:r>
      <w:r w:rsidR="00336CAE" w:rsidRPr="00336CAE">
        <w:rPr>
          <w:rFonts w:ascii="Times New Roman" w:hAnsi="Times New Roman" w:cs="Times New Roman"/>
          <w:sz w:val="28"/>
          <w:szCs w:val="28"/>
        </w:rPr>
        <w:t>зки, вдоль которых,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мамой мы иде</w:t>
      </w:r>
      <w:r w:rsidR="00336CAE" w:rsidRPr="00336CAE">
        <w:rPr>
          <w:rFonts w:ascii="Times New Roman" w:hAnsi="Times New Roman" w:cs="Times New Roman"/>
          <w:sz w:val="28"/>
          <w:szCs w:val="28"/>
        </w:rPr>
        <w:t>м.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</w:t>
      </w:r>
      <w:r w:rsidR="00336CAE" w:rsidRPr="00336CAE">
        <w:rPr>
          <w:rFonts w:ascii="Times New Roman" w:hAnsi="Times New Roman" w:cs="Times New Roman"/>
          <w:sz w:val="28"/>
          <w:szCs w:val="28"/>
        </w:rPr>
        <w:t>м?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Поле с тонким колоском,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Наши праздники и песни,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r w:rsidR="00336CAE" w:rsidRPr="00336CAE">
        <w:rPr>
          <w:rFonts w:ascii="Times New Roman" w:hAnsi="Times New Roman" w:cs="Times New Roman"/>
          <w:sz w:val="28"/>
          <w:szCs w:val="28"/>
        </w:rPr>
        <w:t>плый вечер за окном.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</w:t>
      </w:r>
      <w:r w:rsidR="00336CAE" w:rsidRPr="00336CAE">
        <w:rPr>
          <w:rFonts w:ascii="Times New Roman" w:hAnsi="Times New Roman" w:cs="Times New Roman"/>
          <w:sz w:val="28"/>
          <w:szCs w:val="28"/>
        </w:rPr>
        <w:t>м?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в сердце береже</w:t>
      </w:r>
      <w:r w:rsidR="00336CAE" w:rsidRPr="00336CAE">
        <w:rPr>
          <w:rFonts w:ascii="Times New Roman" w:hAnsi="Times New Roman" w:cs="Times New Roman"/>
          <w:sz w:val="28"/>
          <w:szCs w:val="28"/>
        </w:rPr>
        <w:t>м,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И под небом синим-синим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 России над Кремле</w:t>
      </w:r>
      <w:r w:rsidR="00336CAE" w:rsidRPr="00336CAE">
        <w:rPr>
          <w:rFonts w:ascii="Times New Roman" w:hAnsi="Times New Roman" w:cs="Times New Roman"/>
          <w:sz w:val="28"/>
          <w:szCs w:val="28"/>
        </w:rPr>
        <w:t>м.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ноября вся страна отмечает</w:t>
      </w:r>
      <w:r w:rsidR="00336CAE" w:rsidRPr="00336CAE">
        <w:rPr>
          <w:rFonts w:ascii="Times New Roman" w:hAnsi="Times New Roman" w:cs="Times New Roman"/>
          <w:sz w:val="28"/>
          <w:szCs w:val="28"/>
        </w:rPr>
        <w:t xml:space="preserve"> праздник «День народного единства». Значение праздника скрывается в его названии: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- ДЕНЬ НАРОДНОГО (народ – это мы с вами, наши мамы, папы, дедушки, бабушки, тети, дяди, друзья и т. д.) ЕДИНСТВА (когда мы все дружим, живем в согласии, понимании, уважении). Что же нас всех объединяет? – Родина. Это праздник нашего народа и нашей Родины.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- Это новый и одно</w:t>
      </w:r>
      <w:r w:rsidR="0067129F">
        <w:rPr>
          <w:rFonts w:ascii="Times New Roman" w:hAnsi="Times New Roman" w:cs="Times New Roman"/>
          <w:sz w:val="28"/>
          <w:szCs w:val="28"/>
        </w:rPr>
        <w:t>временно старый праздник. В далекие, дале</w:t>
      </w:r>
      <w:r w:rsidRPr="00336CAE">
        <w:rPr>
          <w:rFonts w:ascii="Times New Roman" w:hAnsi="Times New Roman" w:cs="Times New Roman"/>
          <w:sz w:val="28"/>
          <w:szCs w:val="28"/>
        </w:rPr>
        <w:t xml:space="preserve">кие времена столицу нашей Родины – Москву захватили поляки. На защиту Москвы и всей России поднялся народ. Объединились все сословия, все национальности, деревни, города - это было поистине народное ополчение, а возглавили его Кузьма Минин и Дмитрий Пожарский. Освободив Москву, Россия показала всему миру героизм, сплоченность всего нашего народа. В </w:t>
      </w:r>
      <w:r w:rsidRPr="00336CAE">
        <w:rPr>
          <w:rFonts w:ascii="Times New Roman" w:hAnsi="Times New Roman" w:cs="Times New Roman"/>
          <w:sz w:val="28"/>
          <w:szCs w:val="28"/>
        </w:rPr>
        <w:lastRenderedPageBreak/>
        <w:t>честь этой победы 4 ноября объявлен государственным праздником, который по праву называют Днем народного единства.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земле живе</w:t>
      </w:r>
      <w:r w:rsidR="00336CAE" w:rsidRPr="00336CAE">
        <w:rPr>
          <w:rFonts w:ascii="Times New Roman" w:hAnsi="Times New Roman" w:cs="Times New Roman"/>
          <w:sz w:val="28"/>
          <w:szCs w:val="28"/>
        </w:rPr>
        <w:t>т много разных народов. У каждого народа свой язык, своя культура, своя религия, свои нацио</w:t>
      </w:r>
      <w:r>
        <w:rPr>
          <w:rFonts w:ascii="Times New Roman" w:hAnsi="Times New Roman" w:cs="Times New Roman"/>
          <w:sz w:val="28"/>
          <w:szCs w:val="28"/>
        </w:rPr>
        <w:t>нальные традиции и обычаи. А еще</w:t>
      </w:r>
      <w:r w:rsidR="00336CAE" w:rsidRPr="00336CAE">
        <w:rPr>
          <w:rFonts w:ascii="Times New Roman" w:hAnsi="Times New Roman" w:cs="Times New Roman"/>
          <w:sz w:val="28"/>
          <w:szCs w:val="28"/>
        </w:rPr>
        <w:t xml:space="preserve"> все государства, существующие на Земле, имеют свои государственные символы - герб, флаг, гимн, и столицу. Герб</w:t>
      </w:r>
      <w:r>
        <w:rPr>
          <w:rFonts w:ascii="Times New Roman" w:hAnsi="Times New Roman" w:cs="Times New Roman"/>
          <w:sz w:val="28"/>
          <w:szCs w:val="28"/>
        </w:rPr>
        <w:t xml:space="preserve"> России - золотой, двуглавый оре</w:t>
      </w:r>
      <w:r w:rsidR="00336CAE" w:rsidRPr="00336CAE">
        <w:rPr>
          <w:rFonts w:ascii="Times New Roman" w:hAnsi="Times New Roman" w:cs="Times New Roman"/>
          <w:sz w:val="28"/>
          <w:szCs w:val="28"/>
        </w:rPr>
        <w:t>л, могучий и гордый. На его груди - Георгий Победоносец. Он, сидя на</w:t>
      </w:r>
      <w:r>
        <w:rPr>
          <w:rFonts w:ascii="Times New Roman" w:hAnsi="Times New Roman" w:cs="Times New Roman"/>
          <w:sz w:val="28"/>
          <w:szCs w:val="28"/>
        </w:rPr>
        <w:t xml:space="preserve"> коне, пронзает серебряным копье</w:t>
      </w:r>
      <w:r w:rsidR="00336CAE" w:rsidRPr="00336CAE">
        <w:rPr>
          <w:rFonts w:ascii="Times New Roman" w:hAnsi="Times New Roman" w:cs="Times New Roman"/>
          <w:sz w:val="28"/>
          <w:szCs w:val="28"/>
        </w:rPr>
        <w:t>м ужасного дракона (показывает).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У России величавой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гербе оре</w:t>
      </w:r>
      <w:r w:rsidR="00336CAE" w:rsidRPr="00336CAE">
        <w:rPr>
          <w:rFonts w:ascii="Times New Roman" w:hAnsi="Times New Roman" w:cs="Times New Roman"/>
          <w:sz w:val="28"/>
          <w:szCs w:val="28"/>
        </w:rPr>
        <w:t>л двуглавый,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Чтоб на запад, на восток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Он смотреть бы сразу мог.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Сильный, мудрый он и гордый,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Он – России дух свободный.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- Ребята, где можно встретить герб России? (Ответы детей.)</w:t>
      </w:r>
    </w:p>
    <w:p w:rsidR="00336CAE" w:rsidRPr="00336CAE" w:rsidRDefault="0067129F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Флаг России тре</w:t>
      </w:r>
      <w:r w:rsidR="00336CAE" w:rsidRPr="00336CAE">
        <w:rPr>
          <w:rFonts w:ascii="Times New Roman" w:hAnsi="Times New Roman" w:cs="Times New Roman"/>
          <w:sz w:val="28"/>
          <w:szCs w:val="28"/>
        </w:rPr>
        <w:t>хцветный – бело-сине-красный.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Трех цветов Российский флаг.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Каждый цвет - для всех нас знак.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Есть на флаге красный цвет,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Героизмом он согрет.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Стойкость, жертвенность, отвага -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Смысл такого цвета флага.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Синий цвет на флаге - верность,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Твердость духа, неизменность,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Доброта, простосердечье,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Что людьми ценились вечно.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Белый - это чистота,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Благородство, высота.</w:t>
      </w:r>
    </w:p>
    <w:p w:rsidR="00336CAE" w:rsidRP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lastRenderedPageBreak/>
        <w:t>- У нашей страны (как и у любой другой) есть главная песня – это гимн. Что такое гимн? Это символ страны, торжественная песня, восхваляющая свою Родину. Эта песня соединяет и сближает нас.</w:t>
      </w:r>
    </w:p>
    <w:p w:rsidR="00336CAE" w:rsidRDefault="00336CAE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6CAE">
        <w:rPr>
          <w:rFonts w:ascii="Times New Roman" w:hAnsi="Times New Roman" w:cs="Times New Roman"/>
          <w:sz w:val="28"/>
          <w:szCs w:val="28"/>
        </w:rPr>
        <w:t>- Когда звучит гимн, все присутствующие слушают его стоя – этим выражается уважение к нашей стране.</w:t>
      </w:r>
      <w:r w:rsidR="0067129F">
        <w:rPr>
          <w:rFonts w:ascii="Times New Roman" w:hAnsi="Times New Roman" w:cs="Times New Roman"/>
          <w:sz w:val="28"/>
          <w:szCs w:val="28"/>
        </w:rPr>
        <w:t xml:space="preserve"> Мы с вами каждый понедельник исполняем гимн.</w:t>
      </w:r>
    </w:p>
    <w:p w:rsidR="0067129F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90F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home\Desktop\фото с телефона\Новая папка\IMG_20231102_09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фото с телефона\Новая папка\IMG_20231102_0958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90F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2" name="Рисунок 2" descr="C:\Users\home\Desktop\фото с телефона\Новая папка\IMG_20231102_09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то с телефона\Новая папка\IMG_20231102_095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90F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3" name="Рисунок 3" descr="C:\Users\home\Desktop\фото с телефона\Новая папка\IMG_20231102_09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фото с телефона\Новая папка\IMG_20231102_095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90F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4" name="Рисунок 4" descr="C:\Users\home\Desktop\фото с телефона\Новая папка\IMG_20231102_09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фото с телефона\Новая папка\IMG_20231102_095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F51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90F51" w:rsidRPr="00336CAE" w:rsidRDefault="00690F51" w:rsidP="00336C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90F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5" name="Рисунок 5" descr="C:\Users\home\Desktop\фото с телефона\Новая папка\IMG_20231102_09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фото с телефона\Новая папка\IMG_20231102_095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F51" w:rsidRPr="0033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5D"/>
    <w:rsid w:val="00336CAE"/>
    <w:rsid w:val="004E375D"/>
    <w:rsid w:val="0067129F"/>
    <w:rsid w:val="00690F51"/>
    <w:rsid w:val="00A1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4951A-CD65-4772-BB89-814B8A9F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2023-11-13T17:25:00Z</dcterms:created>
  <dcterms:modified xsi:type="dcterms:W3CDTF">2023-11-13T17:39:00Z</dcterms:modified>
</cp:coreProperties>
</file>