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46CB" w:rsidRPr="009C46CB" w:rsidRDefault="009C46CB" w:rsidP="009C46CB">
      <w:pPr>
        <w:ind w:left="-851"/>
        <w:jc w:val="center"/>
        <w:rPr>
          <w:rFonts w:ascii="Times New Roman" w:hAnsi="Times New Roman" w:cs="Times New Roman"/>
          <w:sz w:val="28"/>
          <w:szCs w:val="28"/>
        </w:rPr>
      </w:pPr>
      <w:r>
        <w:rPr>
          <w:rFonts w:ascii="Times New Roman" w:hAnsi="Times New Roman" w:cs="Times New Roman"/>
          <w:sz w:val="28"/>
          <w:szCs w:val="28"/>
        </w:rPr>
        <w:t>Речевое развитие ребенка</w:t>
      </w:r>
    </w:p>
    <w:p w:rsidR="009C46CB" w:rsidRDefault="009C46CB" w:rsidP="009C46CB">
      <w:pPr>
        <w:ind w:left="-851"/>
        <w:rPr>
          <w:rFonts w:ascii="Times New Roman" w:hAnsi="Times New Roman" w:cs="Times New Roman"/>
          <w:sz w:val="28"/>
          <w:szCs w:val="28"/>
        </w:rPr>
      </w:pPr>
      <w:r w:rsidRPr="009C46CB">
        <w:rPr>
          <w:rFonts w:ascii="Times New Roman" w:hAnsi="Times New Roman" w:cs="Times New Roman"/>
          <w:sz w:val="28"/>
          <w:szCs w:val="28"/>
        </w:rPr>
        <w:t xml:space="preserve">  </w:t>
      </w:r>
      <w:r>
        <w:rPr>
          <w:rFonts w:ascii="Times New Roman" w:hAnsi="Times New Roman" w:cs="Times New Roman"/>
          <w:sz w:val="28"/>
          <w:szCs w:val="28"/>
        </w:rPr>
        <w:t xml:space="preserve">        </w:t>
      </w:r>
      <w:r w:rsidRPr="009C46CB">
        <w:rPr>
          <w:rFonts w:ascii="Times New Roman" w:hAnsi="Times New Roman" w:cs="Times New Roman"/>
          <w:sz w:val="28"/>
          <w:szCs w:val="28"/>
        </w:rPr>
        <w:t>Перед взрослыми, чьи дети собирают</w:t>
      </w:r>
      <w:r>
        <w:rPr>
          <w:rFonts w:ascii="Times New Roman" w:hAnsi="Times New Roman" w:cs="Times New Roman"/>
          <w:sz w:val="28"/>
          <w:szCs w:val="28"/>
        </w:rPr>
        <w:t>ся стать первоклассниками, встае</w:t>
      </w:r>
      <w:r w:rsidRPr="009C46CB">
        <w:rPr>
          <w:rFonts w:ascii="Times New Roman" w:hAnsi="Times New Roman" w:cs="Times New Roman"/>
          <w:sz w:val="28"/>
          <w:szCs w:val="28"/>
        </w:rPr>
        <w:t>т вопрос: «Готов ли ребенок к обучению в школе?» Некоторые родители считают, что для обучения в школе нужно научить ребенка читать и считать, другие – дать ему большой запас знаний, расширить</w:t>
      </w:r>
      <w:r>
        <w:rPr>
          <w:rFonts w:ascii="Times New Roman" w:hAnsi="Times New Roman" w:cs="Times New Roman"/>
          <w:sz w:val="28"/>
          <w:szCs w:val="28"/>
        </w:rPr>
        <w:t xml:space="preserve"> кругозор, третьи – научить ребенка быть внимательным, че</w:t>
      </w:r>
      <w:r w:rsidRPr="009C46CB">
        <w:rPr>
          <w:rFonts w:ascii="Times New Roman" w:hAnsi="Times New Roman" w:cs="Times New Roman"/>
          <w:sz w:val="28"/>
          <w:szCs w:val="28"/>
        </w:rPr>
        <w:t xml:space="preserve">тко выполнять </w:t>
      </w:r>
      <w:r>
        <w:rPr>
          <w:rFonts w:ascii="Times New Roman" w:hAnsi="Times New Roman" w:cs="Times New Roman"/>
          <w:sz w:val="28"/>
          <w:szCs w:val="28"/>
        </w:rPr>
        <w:t>инструкции, поручения, для четве</w:t>
      </w:r>
      <w:r w:rsidRPr="009C46CB">
        <w:rPr>
          <w:rFonts w:ascii="Times New Roman" w:hAnsi="Times New Roman" w:cs="Times New Roman"/>
          <w:sz w:val="28"/>
          <w:szCs w:val="28"/>
        </w:rPr>
        <w:t>ртых самым важным кажется купить портфель и школьные принадлежности, а остальному научат в школе. Бесспорно, дети разные, и готовить к обучению их надо тоже по-разному, помня, что быть готовым к школе – не значит уметь читать, считать, много знать, а значит быть готовым всему этому нау</w:t>
      </w:r>
      <w:r>
        <w:rPr>
          <w:rFonts w:ascii="Times New Roman" w:hAnsi="Times New Roman" w:cs="Times New Roman"/>
          <w:sz w:val="28"/>
          <w:szCs w:val="28"/>
        </w:rPr>
        <w:t>читься.</w:t>
      </w:r>
      <w:r>
        <w:rPr>
          <w:rFonts w:ascii="Times New Roman" w:hAnsi="Times New Roman" w:cs="Times New Roman"/>
          <w:sz w:val="28"/>
          <w:szCs w:val="28"/>
        </w:rPr>
        <w:br/>
        <w:t xml:space="preserve">         </w:t>
      </w:r>
      <w:r w:rsidRPr="009C46CB">
        <w:rPr>
          <w:rFonts w:ascii="Times New Roman" w:hAnsi="Times New Roman" w:cs="Times New Roman"/>
          <w:sz w:val="28"/>
          <w:szCs w:val="28"/>
        </w:rPr>
        <w:t>Ярким показателем готовности к школьному обучению являетс</w:t>
      </w:r>
      <w:r>
        <w:rPr>
          <w:rFonts w:ascii="Times New Roman" w:hAnsi="Times New Roman" w:cs="Times New Roman"/>
          <w:sz w:val="28"/>
          <w:szCs w:val="28"/>
        </w:rPr>
        <w:t>я уровень речевого развития ребе</w:t>
      </w:r>
      <w:r w:rsidRPr="009C46CB">
        <w:rPr>
          <w:rFonts w:ascii="Times New Roman" w:hAnsi="Times New Roman" w:cs="Times New Roman"/>
          <w:sz w:val="28"/>
          <w:szCs w:val="28"/>
        </w:rPr>
        <w:t>нка. По мнению Л. С. Выготского, «есть все фактические теоретические основания утверждать, что не только интеллектуальное развитие ребенка, но и формирование его характера, эмоций и личности в целом находятся в непосре</w:t>
      </w:r>
      <w:r>
        <w:rPr>
          <w:rFonts w:ascii="Times New Roman" w:hAnsi="Times New Roman" w:cs="Times New Roman"/>
          <w:sz w:val="28"/>
          <w:szCs w:val="28"/>
        </w:rPr>
        <w:t>дственной зависимости от речи».</w:t>
      </w:r>
      <w:r>
        <w:rPr>
          <w:rFonts w:ascii="Times New Roman" w:hAnsi="Times New Roman" w:cs="Times New Roman"/>
          <w:sz w:val="28"/>
          <w:szCs w:val="28"/>
        </w:rPr>
        <w:br/>
        <w:t xml:space="preserve">         </w:t>
      </w:r>
      <w:r w:rsidRPr="009C46CB">
        <w:rPr>
          <w:rFonts w:ascii="Times New Roman" w:hAnsi="Times New Roman" w:cs="Times New Roman"/>
          <w:sz w:val="28"/>
          <w:szCs w:val="28"/>
        </w:rPr>
        <w:t>При помощи устной и письменной речи он будет усваивать школьную программу. А возраст 6-7 лет —</w:t>
      </w:r>
      <w:r>
        <w:rPr>
          <w:rFonts w:ascii="Times New Roman" w:hAnsi="Times New Roman" w:cs="Times New Roman"/>
          <w:sz w:val="28"/>
          <w:szCs w:val="28"/>
        </w:rPr>
        <w:t xml:space="preserve"> период чрезвычайно активного</w:t>
      </w:r>
      <w:r w:rsidRPr="009C46CB">
        <w:rPr>
          <w:rFonts w:ascii="Times New Roman" w:hAnsi="Times New Roman" w:cs="Times New Roman"/>
          <w:sz w:val="28"/>
          <w:szCs w:val="28"/>
        </w:rPr>
        <w:t xml:space="preserve"> развития речи. К этому возрасту у ребенка должны быть сформированы такие компоненты речевой системы: звукопроизношение, фонематические процессы, готовность к звукобуквенному а</w:t>
      </w:r>
      <w:r>
        <w:rPr>
          <w:rFonts w:ascii="Times New Roman" w:hAnsi="Times New Roman" w:cs="Times New Roman"/>
          <w:sz w:val="28"/>
          <w:szCs w:val="28"/>
        </w:rPr>
        <w:t>нализу и синтезу слова, лексика, грамматика, связная речь.</w:t>
      </w:r>
      <w:r>
        <w:rPr>
          <w:rFonts w:ascii="Times New Roman" w:hAnsi="Times New Roman" w:cs="Times New Roman"/>
          <w:sz w:val="28"/>
          <w:szCs w:val="28"/>
        </w:rPr>
        <w:br/>
        <w:t xml:space="preserve">         </w:t>
      </w:r>
      <w:r w:rsidRPr="009C46CB">
        <w:rPr>
          <w:rFonts w:ascii="Times New Roman" w:hAnsi="Times New Roman" w:cs="Times New Roman"/>
          <w:sz w:val="28"/>
          <w:szCs w:val="28"/>
        </w:rPr>
        <w:t>Конечным результатом обучения языку, вершиной удивительно мощного и сложнейшего явления, называющегося человеческой речью, является собственно связная речь.</w:t>
      </w: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9C46CB" w:rsidRDefault="009C46CB" w:rsidP="009C46CB">
      <w:pPr>
        <w:rPr>
          <w:rFonts w:ascii="Times New Roman" w:hAnsi="Times New Roman" w:cs="Times New Roman"/>
          <w:sz w:val="28"/>
          <w:szCs w:val="28"/>
        </w:rPr>
      </w:pPr>
    </w:p>
    <w:p w:rsidR="009C46CB" w:rsidRDefault="009C46CB" w:rsidP="00FF72A1">
      <w:pPr>
        <w:ind w:left="-851"/>
        <w:jc w:val="center"/>
        <w:rPr>
          <w:rFonts w:ascii="Times New Roman" w:hAnsi="Times New Roman" w:cs="Times New Roman"/>
          <w:sz w:val="28"/>
          <w:szCs w:val="28"/>
        </w:rPr>
      </w:pPr>
    </w:p>
    <w:p w:rsidR="00F220E5" w:rsidRPr="00F220E5" w:rsidRDefault="0040531C" w:rsidP="009C46CB">
      <w:pPr>
        <w:ind w:left="-851"/>
        <w:jc w:val="center"/>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220E5">
        <w:rPr>
          <w:rFonts w:ascii="Times New Roman" w:hAnsi="Times New Roman" w:cs="Times New Roman"/>
          <w:sz w:val="28"/>
          <w:szCs w:val="28"/>
        </w:rPr>
        <w:t xml:space="preserve">«Факторы успешного речевого развития </w:t>
      </w:r>
      <w:r w:rsidR="00F220E5" w:rsidRPr="00F220E5">
        <w:rPr>
          <w:rFonts w:ascii="Times New Roman" w:hAnsi="Times New Roman" w:cs="Times New Roman"/>
          <w:sz w:val="28"/>
          <w:szCs w:val="28"/>
        </w:rPr>
        <w:t>дошкольников».</w:t>
      </w:r>
    </w:p>
    <w:p w:rsidR="00F220E5" w:rsidRPr="00F220E5" w:rsidRDefault="00FF72A1" w:rsidP="00FF72A1">
      <w:pPr>
        <w:ind w:left="-851"/>
        <w:rPr>
          <w:rFonts w:ascii="Times New Roman" w:hAnsi="Times New Roman" w:cs="Times New Roman"/>
          <w:sz w:val="28"/>
          <w:szCs w:val="28"/>
        </w:rPr>
      </w:pPr>
      <w:r>
        <w:rPr>
          <w:rFonts w:ascii="Times New Roman" w:hAnsi="Times New Roman" w:cs="Times New Roman"/>
          <w:sz w:val="28"/>
          <w:szCs w:val="28"/>
        </w:rPr>
        <w:t xml:space="preserve">         </w:t>
      </w:r>
      <w:r w:rsidR="00F220E5" w:rsidRPr="00F220E5">
        <w:rPr>
          <w:rFonts w:ascii="Times New Roman" w:hAnsi="Times New Roman" w:cs="Times New Roman"/>
          <w:sz w:val="28"/>
          <w:szCs w:val="28"/>
        </w:rPr>
        <w:t>Успех речевого развития ребенка в первую очередь зависит от языка взрослых, которые его окружают с раннего детства.</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 Яркая, выразительная речь взрослых привлекает внимание детей, облегчает понимание ее и запоминание.</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 Громкая, крикливая речь вызывает у дошкольников безразличное</w:t>
      </w:r>
      <w:r w:rsidRPr="00F220E5">
        <w:t xml:space="preserve"> </w:t>
      </w:r>
      <w:r w:rsidRPr="00F220E5">
        <w:rPr>
          <w:rFonts w:ascii="Times New Roman" w:hAnsi="Times New Roman" w:cs="Times New Roman"/>
          <w:sz w:val="28"/>
          <w:szCs w:val="28"/>
        </w:rPr>
        <w:t>отношение к ее содержанию, раздражительность в поведении.</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 Не разговаривайте с детьми быстрым темпом, поскольку следить за таким языком родителей детям трудно, они отвлекаются, утомляются слушать.</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 Речь родителей должна быть орфографически и грамматически правильной, произношение звуков должна быть четким.</w:t>
      </w:r>
    </w:p>
    <w:p w:rsid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 Настоящим сокровищем родного языка являются произведения устного народного творчества-поговорки, загадки, скороговорки, стихи, сказки.</w:t>
      </w:r>
    </w:p>
    <w:p w:rsidR="00F220E5" w:rsidRPr="00F220E5" w:rsidRDefault="00FF72A1" w:rsidP="00FF72A1">
      <w:pPr>
        <w:ind w:left="-851"/>
        <w:rPr>
          <w:rFonts w:ascii="Times New Roman" w:hAnsi="Times New Roman" w:cs="Times New Roman"/>
          <w:sz w:val="28"/>
          <w:szCs w:val="28"/>
        </w:rPr>
      </w:pPr>
      <w:r>
        <w:rPr>
          <w:rFonts w:ascii="Times New Roman" w:hAnsi="Times New Roman" w:cs="Times New Roman"/>
          <w:sz w:val="28"/>
          <w:szCs w:val="28"/>
        </w:rPr>
        <w:t>1. Эмоциональное общение с ребе</w:t>
      </w:r>
      <w:r w:rsidR="00F220E5" w:rsidRPr="00F220E5">
        <w:rPr>
          <w:rFonts w:ascii="Times New Roman" w:hAnsi="Times New Roman" w:cs="Times New Roman"/>
          <w:sz w:val="28"/>
          <w:szCs w:val="28"/>
        </w:rPr>
        <w:t>нком с момента рождения.</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2. Создавать условия для общения с другими детьми.</w:t>
      </w:r>
    </w:p>
    <w:p w:rsidR="00F220E5" w:rsidRP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3. Речь взрослого – пример для подражания.</w:t>
      </w:r>
    </w:p>
    <w:p w:rsidR="00F220E5" w:rsidRDefault="00F220E5" w:rsidP="00FF72A1">
      <w:pPr>
        <w:ind w:left="-851"/>
        <w:rPr>
          <w:rFonts w:ascii="Times New Roman" w:hAnsi="Times New Roman" w:cs="Times New Roman"/>
          <w:sz w:val="28"/>
          <w:szCs w:val="28"/>
        </w:rPr>
      </w:pPr>
      <w:r w:rsidRPr="00F220E5">
        <w:rPr>
          <w:rFonts w:ascii="Times New Roman" w:hAnsi="Times New Roman" w:cs="Times New Roman"/>
          <w:sz w:val="28"/>
          <w:szCs w:val="28"/>
        </w:rPr>
        <w:t>4. Развиват</w:t>
      </w:r>
      <w:r w:rsidR="00FF72A1">
        <w:rPr>
          <w:rFonts w:ascii="Times New Roman" w:hAnsi="Times New Roman" w:cs="Times New Roman"/>
          <w:sz w:val="28"/>
          <w:szCs w:val="28"/>
        </w:rPr>
        <w:t>ь мелкую моторику руки, это веде</w:t>
      </w:r>
      <w:r w:rsidRPr="00F220E5">
        <w:rPr>
          <w:rFonts w:ascii="Times New Roman" w:hAnsi="Times New Roman" w:cs="Times New Roman"/>
          <w:sz w:val="28"/>
          <w:szCs w:val="28"/>
        </w:rPr>
        <w:t>т к развитию речи.</w:t>
      </w:r>
    </w:p>
    <w:p w:rsid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xml:space="preserve">5. </w:t>
      </w:r>
      <w:r w:rsidR="00FF72A1">
        <w:rPr>
          <w:rFonts w:ascii="Times New Roman" w:hAnsi="Times New Roman" w:cs="Times New Roman"/>
          <w:sz w:val="28"/>
          <w:szCs w:val="28"/>
        </w:rPr>
        <w:t>Совместные игры взрослого и ребе</w:t>
      </w:r>
      <w:r w:rsidRPr="00AC4FF2">
        <w:rPr>
          <w:rFonts w:ascii="Times New Roman" w:hAnsi="Times New Roman" w:cs="Times New Roman"/>
          <w:sz w:val="28"/>
          <w:szCs w:val="28"/>
        </w:rPr>
        <w:t>нка.</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6.Чтение художественной литературы, разучивание стихов.</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7. Удов</w:t>
      </w:r>
      <w:r w:rsidR="00FF72A1">
        <w:rPr>
          <w:rFonts w:ascii="Times New Roman" w:hAnsi="Times New Roman" w:cs="Times New Roman"/>
          <w:sz w:val="28"/>
          <w:szCs w:val="28"/>
        </w:rPr>
        <w:t>летворение любознательности ребе</w:t>
      </w:r>
      <w:r w:rsidRPr="00AC4FF2">
        <w:rPr>
          <w:rFonts w:ascii="Times New Roman" w:hAnsi="Times New Roman" w:cs="Times New Roman"/>
          <w:sz w:val="28"/>
          <w:szCs w:val="28"/>
        </w:rPr>
        <w:t>нка, ответы на все «почему».</w:t>
      </w:r>
    </w:p>
    <w:p w:rsid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8. Совместные выезды на природу, экскурсии, посещение музеев.</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9.Рассказывание стихов руками.</w:t>
      </w:r>
    </w:p>
    <w:p w:rsid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10.Игры</w:t>
      </w:r>
    </w:p>
    <w:p w:rsidR="00AC4FF2" w:rsidRPr="00AC4FF2" w:rsidRDefault="00AC4FF2" w:rsidP="00FF72A1">
      <w:pPr>
        <w:ind w:left="-851"/>
        <w:jc w:val="center"/>
        <w:rPr>
          <w:rFonts w:ascii="Times New Roman" w:hAnsi="Times New Roman" w:cs="Times New Roman"/>
          <w:sz w:val="28"/>
          <w:szCs w:val="28"/>
        </w:rPr>
      </w:pPr>
      <w:r w:rsidRPr="00AC4FF2">
        <w:rPr>
          <w:rFonts w:ascii="Times New Roman" w:hAnsi="Times New Roman" w:cs="Times New Roman"/>
          <w:sz w:val="28"/>
          <w:szCs w:val="28"/>
        </w:rPr>
        <w:t>Развитие мелкой моторики рук.</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Разминать пальцами тесто, глину, пластилин, лепить что-нибудь.</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Нанизывать бусинки, пуговки на нитки.</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Завязыва</w:t>
      </w:r>
      <w:r w:rsidR="00FF72A1">
        <w:rPr>
          <w:rFonts w:ascii="Times New Roman" w:hAnsi="Times New Roman" w:cs="Times New Roman"/>
          <w:sz w:val="28"/>
          <w:szCs w:val="28"/>
        </w:rPr>
        <w:t>ть узлы на толстой и тонкой вере</w:t>
      </w:r>
      <w:r w:rsidRPr="00AC4FF2">
        <w:rPr>
          <w:rFonts w:ascii="Times New Roman" w:hAnsi="Times New Roman" w:cs="Times New Roman"/>
          <w:sz w:val="28"/>
          <w:szCs w:val="28"/>
        </w:rPr>
        <w:t>вках, шнурках.</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Заводить будильник, игрушки ключиком.</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lastRenderedPageBreak/>
        <w:t>- Штриховать, рисовать, раскрашивать карандашом, мелками, красками.</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Резать ножницами (желательно небольшого размера).</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Конструировать из бумаги («оригами», шить, вышивать, вязать</w:t>
      </w:r>
      <w:r w:rsidR="00FF72A1">
        <w:rPr>
          <w:rFonts w:ascii="Times New Roman" w:hAnsi="Times New Roman" w:cs="Times New Roman"/>
          <w:sz w:val="28"/>
          <w:szCs w:val="28"/>
        </w:rPr>
        <w:t>)</w:t>
      </w:r>
      <w:r w:rsidRPr="00AC4FF2">
        <w:rPr>
          <w:rFonts w:ascii="Times New Roman" w:hAnsi="Times New Roman" w:cs="Times New Roman"/>
          <w:sz w:val="28"/>
          <w:szCs w:val="28"/>
        </w:rPr>
        <w:t>.</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Рисовать узоры по клеточкам в тетради.</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Заниматься на домашних снарядах, где требуется захват пальцами (кольца, перекладина).</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-Хлопать в ладоши тихо, громко, в разном темпе.</w:t>
      </w:r>
    </w:p>
    <w:p w:rsidR="00AC4FF2" w:rsidRP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Катать по очереди каждым пальцем мелкие бусинки, камешки, шарики.</w:t>
      </w:r>
    </w:p>
    <w:p w:rsidR="00AC4FF2" w:rsidRDefault="00AC4FF2" w:rsidP="00FF72A1">
      <w:pPr>
        <w:ind w:left="-851"/>
        <w:rPr>
          <w:rFonts w:ascii="Times New Roman" w:hAnsi="Times New Roman" w:cs="Times New Roman"/>
          <w:sz w:val="28"/>
          <w:szCs w:val="28"/>
        </w:rPr>
      </w:pPr>
      <w:r w:rsidRPr="00AC4FF2">
        <w:rPr>
          <w:rFonts w:ascii="Times New Roman" w:hAnsi="Times New Roman" w:cs="Times New Roman"/>
          <w:sz w:val="28"/>
          <w:szCs w:val="28"/>
        </w:rPr>
        <w:t>- Делать пальчиковую гимнастику.</w:t>
      </w:r>
    </w:p>
    <w:p w:rsidR="0040531C" w:rsidRDefault="0040531C" w:rsidP="00FF72A1">
      <w:pPr>
        <w:ind w:left="-851"/>
        <w:rPr>
          <w:rFonts w:ascii="Times New Roman" w:hAnsi="Times New Roman" w:cs="Times New Roman"/>
          <w:sz w:val="28"/>
          <w:szCs w:val="28"/>
        </w:rPr>
      </w:pPr>
    </w:p>
    <w:p w:rsidR="0040531C" w:rsidRDefault="0040531C"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Default="009E4379" w:rsidP="00FF72A1">
      <w:pPr>
        <w:ind w:left="-851"/>
        <w:rPr>
          <w:rFonts w:ascii="Times New Roman" w:hAnsi="Times New Roman" w:cs="Times New Roman"/>
          <w:sz w:val="28"/>
          <w:szCs w:val="28"/>
        </w:rPr>
      </w:pP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lastRenderedPageBreak/>
        <w:t>«Формы и методы работы с родителями по развитию речи детей старшего дошкольного возраста»</w:t>
      </w:r>
    </w:p>
    <w:p w:rsidR="009E4379" w:rsidRPr="009E4379" w:rsidRDefault="009E4379" w:rsidP="009E4379">
      <w:pPr>
        <w:ind w:left="-851"/>
        <w:rPr>
          <w:rFonts w:ascii="Times New Roman" w:hAnsi="Times New Roman" w:cs="Times New Roman"/>
          <w:sz w:val="28"/>
          <w:szCs w:val="28"/>
        </w:rPr>
      </w:pPr>
      <w:r>
        <w:rPr>
          <w:rFonts w:ascii="Times New Roman" w:hAnsi="Times New Roman" w:cs="Times New Roman"/>
          <w:sz w:val="28"/>
          <w:szCs w:val="28"/>
        </w:rPr>
        <w:t xml:space="preserve">        </w:t>
      </w:r>
      <w:r w:rsidRPr="009E4379">
        <w:rPr>
          <w:rFonts w:ascii="Times New Roman" w:hAnsi="Times New Roman" w:cs="Times New Roman"/>
          <w:sz w:val="28"/>
          <w:szCs w:val="28"/>
        </w:rPr>
        <w:t xml:space="preserve"> В условиях современного общества, в связи с нехваткой времени, занятостью, родители перекладывают ответственность за развитие ребенка на педагогов. Дети дома мало времени общаются с родителями, редко слушают сказки, все больше играют с игрушками или проводят время у телевизора. Часто родители убеждены, что дети самостоятельно научатся излагать правильно свои мысли и не уделяют внимания речевому общению с ребенком. Но именно родители играют большую роль в формировании речи ребенка. Овладение речью идет успешнее тогда, когда с ребенком занимаются не только в детском саду, но и в семье. Систематическая и целенаправленная помощь родителям по развитию речи ребенка в сочетании с использованием рекомендаций специалистов и педагогов детского сада способствует более эффективному формированию речи дошкольников. В настоящее время пользуются разнообразные формы общения педагогов детского сада с семьями воспитанников. Они направлены на установление неформальных контактов с родителями повышение компетентности в области речевого развития детей.</w:t>
      </w:r>
    </w:p>
    <w:p w:rsidR="009E4379" w:rsidRPr="009E4379" w:rsidRDefault="009E4379" w:rsidP="009E4379">
      <w:pPr>
        <w:rPr>
          <w:rFonts w:ascii="Times New Roman" w:hAnsi="Times New Roman" w:cs="Times New Roman"/>
          <w:sz w:val="28"/>
          <w:szCs w:val="28"/>
        </w:rPr>
      </w:pPr>
      <w:r w:rsidRPr="009E4379">
        <w:rPr>
          <w:rFonts w:ascii="Times New Roman" w:hAnsi="Times New Roman" w:cs="Times New Roman"/>
          <w:sz w:val="28"/>
          <w:szCs w:val="28"/>
        </w:rPr>
        <w:t>Для этого можно использовать:</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-Традиционные формы работы:</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родительские собрания;</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консультации;</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подбор литературы по вопросам и проблемам речевого развития;</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предоставление наглядного материала по развитию речи</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-Методы:</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анкетирование;</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наблюдение за ребенком;</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беседа с родителем;</w:t>
      </w:r>
    </w:p>
    <w:p w:rsidR="0040531C"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индивидуальные встречи с родителями</w:t>
      </w:r>
      <w:r>
        <w:rPr>
          <w:rFonts w:ascii="Times New Roman" w:hAnsi="Times New Roman" w:cs="Times New Roman"/>
          <w:sz w:val="28"/>
          <w:szCs w:val="28"/>
        </w:rPr>
        <w:t>.</w:t>
      </w:r>
    </w:p>
    <w:p w:rsidR="009E4379" w:rsidRPr="009E4379" w:rsidRDefault="009E4379" w:rsidP="009E4379">
      <w:pPr>
        <w:ind w:left="-851"/>
        <w:rPr>
          <w:rFonts w:ascii="Times New Roman" w:hAnsi="Times New Roman" w:cs="Times New Roman"/>
          <w:sz w:val="28"/>
          <w:szCs w:val="28"/>
        </w:rPr>
      </w:pP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 xml:space="preserve">           Советы, которые помогут активизировать участие родителей:</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проявлять взаимоуважение друг к другу;</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lastRenderedPageBreak/>
        <w:tab/>
        <w:t>поощрять инициативу и фантазию родителей, помогать им;</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привлекать родителей к занимательным мероприятиям детского сада и группы;</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доводить до сведения родителей, что их участие в жизни ДОО и группы ценится, а любая помощь с их стороны приветствуется;</w:t>
      </w:r>
    </w:p>
    <w:p w:rsidR="009E4379" w:rsidRPr="009E4379" w:rsidRDefault="009E4379" w:rsidP="009E4379">
      <w:pPr>
        <w:ind w:left="-851"/>
        <w:rPr>
          <w:rFonts w:ascii="Times New Roman" w:hAnsi="Times New Roman" w:cs="Times New Roman"/>
          <w:sz w:val="28"/>
          <w:szCs w:val="28"/>
        </w:rPr>
      </w:pPr>
      <w:r w:rsidRPr="009E4379">
        <w:rPr>
          <w:rFonts w:ascii="Times New Roman" w:hAnsi="Times New Roman" w:cs="Times New Roman"/>
          <w:sz w:val="28"/>
          <w:szCs w:val="28"/>
        </w:rPr>
        <w:tab/>
        <w:t>сохранять конфиденциальность любой информации.</w:t>
      </w:r>
    </w:p>
    <w:p w:rsidR="009E4379" w:rsidRDefault="009E4379" w:rsidP="009E4379">
      <w:pPr>
        <w:ind w:left="-851"/>
        <w:rPr>
          <w:rFonts w:ascii="Times New Roman" w:hAnsi="Times New Roman" w:cs="Times New Roman"/>
          <w:sz w:val="28"/>
          <w:szCs w:val="28"/>
        </w:rPr>
      </w:pPr>
      <w:r>
        <w:rPr>
          <w:rFonts w:ascii="Times New Roman" w:hAnsi="Times New Roman" w:cs="Times New Roman"/>
          <w:sz w:val="28"/>
          <w:szCs w:val="28"/>
        </w:rPr>
        <w:tab/>
      </w:r>
      <w:r w:rsidRPr="009E4379">
        <w:rPr>
          <w:rFonts w:ascii="Times New Roman" w:hAnsi="Times New Roman" w:cs="Times New Roman"/>
          <w:sz w:val="28"/>
          <w:szCs w:val="28"/>
        </w:rPr>
        <w:tab/>
        <w:t xml:space="preserve">       Знание родителями того, чему учат их ребенка в дошкольном учреждении, правильное понимание задач воспитания и обучения в целях подготовки дошкольника к следующей ступени детства – школе, знание некоторых методических приемов, используемых воспитателем в работе по развитию речи детей, – все это, несомненно, поможет родителям организовать речевые занятия и дома, в условиях семьи. Взаимодействие детского сада и семьи является необходимым условием работы дошкольного учреждения по любому направлению его деятельности. Не является исключением и работа по развитию речи дошкольников, ведь наилучших результатов в работе можно достичь, если воспитатели и родители будут действовать согласованно. От правильного взаимодействия детского сада и семьи зависит успех воспитания детей. Задача детского сада – вооружать родителей педагогическими знаниями, в частности конкретными знаниями по методике развития речи. Для этого можно использовать различные формы работы.</w:t>
      </w:r>
    </w:p>
    <w:p w:rsidR="009C46CB" w:rsidRDefault="00BE2A26" w:rsidP="00810D10">
      <w:pPr>
        <w:ind w:left="-851"/>
        <w:rPr>
          <w:rFonts w:ascii="Times New Roman" w:hAnsi="Times New Roman" w:cs="Times New Roman"/>
          <w:sz w:val="28"/>
          <w:szCs w:val="28"/>
        </w:rPr>
      </w:pPr>
      <w:r>
        <w:rPr>
          <w:rFonts w:ascii="Times New Roman" w:hAnsi="Times New Roman" w:cs="Times New Roman"/>
          <w:sz w:val="28"/>
          <w:szCs w:val="28"/>
        </w:rPr>
        <w:t xml:space="preserve">           </w:t>
      </w:r>
      <w:bookmarkStart w:id="0" w:name="_GoBack"/>
      <w:bookmarkEnd w:id="0"/>
      <w:r w:rsidR="000D4D31">
        <w:rPr>
          <w:rFonts w:ascii="Times New Roman" w:hAnsi="Times New Roman" w:cs="Times New Roman"/>
          <w:sz w:val="28"/>
          <w:szCs w:val="28"/>
        </w:rPr>
        <w:t>Вашему вниманию</w:t>
      </w:r>
      <w:r w:rsidR="00810D10">
        <w:rPr>
          <w:rFonts w:ascii="Times New Roman" w:hAnsi="Times New Roman" w:cs="Times New Roman"/>
          <w:sz w:val="28"/>
          <w:szCs w:val="28"/>
        </w:rPr>
        <w:t xml:space="preserve">, предлагаю </w:t>
      </w:r>
      <w:r w:rsidR="000D4D31">
        <w:rPr>
          <w:rFonts w:ascii="Times New Roman" w:hAnsi="Times New Roman" w:cs="Times New Roman"/>
          <w:sz w:val="28"/>
          <w:szCs w:val="28"/>
        </w:rPr>
        <w:t>творческ</w:t>
      </w:r>
      <w:r w:rsidR="00810D10">
        <w:rPr>
          <w:rFonts w:ascii="Times New Roman" w:hAnsi="Times New Roman" w:cs="Times New Roman"/>
          <w:sz w:val="28"/>
          <w:szCs w:val="28"/>
        </w:rPr>
        <w:t xml:space="preserve">ие задания для занятий с </w:t>
      </w:r>
      <w:proofErr w:type="gramStart"/>
      <w:r w:rsidR="00810D10">
        <w:rPr>
          <w:rFonts w:ascii="Times New Roman" w:hAnsi="Times New Roman" w:cs="Times New Roman"/>
          <w:sz w:val="28"/>
          <w:szCs w:val="28"/>
        </w:rPr>
        <w:t>детьми:</w:t>
      </w:r>
      <w:r w:rsidR="00810D10">
        <w:rPr>
          <w:rFonts w:ascii="Times New Roman" w:hAnsi="Times New Roman" w:cs="Times New Roman"/>
          <w:sz w:val="28"/>
          <w:szCs w:val="28"/>
        </w:rPr>
        <w:br/>
        <w:t>дети</w:t>
      </w:r>
      <w:proofErr w:type="gramEnd"/>
      <w:r w:rsidR="000D4D31" w:rsidRPr="00810D10">
        <w:rPr>
          <w:rFonts w:ascii="Times New Roman" w:hAnsi="Times New Roman" w:cs="Times New Roman"/>
          <w:sz w:val="28"/>
          <w:szCs w:val="28"/>
        </w:rPr>
        <w:t xml:space="preserve"> </w:t>
      </w:r>
      <w:r w:rsidR="00810D10" w:rsidRPr="00810D10">
        <w:rPr>
          <w:rFonts w:ascii="Times New Roman" w:hAnsi="Times New Roman" w:cs="Times New Roman"/>
          <w:sz w:val="28"/>
          <w:szCs w:val="28"/>
        </w:rPr>
        <w:t>могут</w:t>
      </w:r>
      <w:r w:rsidR="00810D10">
        <w:t xml:space="preserve"> </w:t>
      </w:r>
      <w:r w:rsidR="000D4D31" w:rsidRPr="000D4D31">
        <w:rPr>
          <w:rFonts w:ascii="Times New Roman" w:hAnsi="Times New Roman" w:cs="Times New Roman"/>
          <w:sz w:val="28"/>
          <w:szCs w:val="28"/>
        </w:rPr>
        <w:t>рассказать о событиях собственной жизни, о своем личном опыте, причем делать это очень выразительно.</w:t>
      </w:r>
    </w:p>
    <w:p w:rsidR="00810D10" w:rsidRPr="00810D10" w:rsidRDefault="00810D10" w:rsidP="00810D10">
      <w:pPr>
        <w:ind w:left="-851"/>
        <w:rPr>
          <w:rFonts w:ascii="Times New Roman" w:hAnsi="Times New Roman" w:cs="Times New Roman"/>
          <w:sz w:val="28"/>
          <w:szCs w:val="28"/>
        </w:rPr>
      </w:pPr>
      <w:r>
        <w:rPr>
          <w:rFonts w:ascii="Times New Roman" w:hAnsi="Times New Roman" w:cs="Times New Roman"/>
          <w:sz w:val="28"/>
          <w:szCs w:val="28"/>
        </w:rPr>
        <w:t xml:space="preserve">            </w:t>
      </w:r>
      <w:r w:rsidRPr="00810D10">
        <w:rPr>
          <w:rFonts w:ascii="Times New Roman" w:hAnsi="Times New Roman" w:cs="Times New Roman"/>
          <w:sz w:val="28"/>
          <w:szCs w:val="28"/>
        </w:rPr>
        <w:t xml:space="preserve">Вспомни случай </w:t>
      </w:r>
      <w:r>
        <w:rPr>
          <w:rFonts w:ascii="Times New Roman" w:hAnsi="Times New Roman" w:cs="Times New Roman"/>
          <w:sz w:val="28"/>
          <w:szCs w:val="28"/>
        </w:rPr>
        <w:br/>
      </w:r>
      <w:r w:rsidRPr="00810D10">
        <w:rPr>
          <w:rFonts w:ascii="Times New Roman" w:hAnsi="Times New Roman" w:cs="Times New Roman"/>
          <w:sz w:val="28"/>
          <w:szCs w:val="28"/>
        </w:rPr>
        <w:t xml:space="preserve"> </w:t>
      </w:r>
      <w:r>
        <w:rPr>
          <w:rFonts w:ascii="Times New Roman" w:hAnsi="Times New Roman" w:cs="Times New Roman"/>
          <w:sz w:val="28"/>
          <w:szCs w:val="28"/>
        </w:rPr>
        <w:t xml:space="preserve">   </w:t>
      </w:r>
      <w:r w:rsidRPr="00810D10">
        <w:rPr>
          <w:rFonts w:ascii="Times New Roman" w:hAnsi="Times New Roman" w:cs="Times New Roman"/>
          <w:sz w:val="28"/>
          <w:szCs w:val="28"/>
        </w:rPr>
        <w:t>Выберите с ребенком какое-то событие, в котором вы вместе недавно участвовали. Например, как вы гуляли по набережной и смотрели праздничный салют, встречали бабушку на вокзале, отмечали день рождения... По очереди рассказывайте друг другу, что видели, что делали. Припоминайте как можно больше деталей - до тех пор, пока уже не сможете ничего добавить к сказанному.</w:t>
      </w:r>
    </w:p>
    <w:p w:rsidR="00F9048A" w:rsidRDefault="00F9048A" w:rsidP="00F9048A">
      <w:pPr>
        <w:ind w:left="-851"/>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Говорим по-разному </w:t>
      </w:r>
      <w:r>
        <w:rPr>
          <w:rFonts w:ascii="Times New Roman" w:hAnsi="Times New Roman" w:cs="Times New Roman"/>
          <w:sz w:val="28"/>
          <w:szCs w:val="28"/>
        </w:rPr>
        <w:br/>
      </w:r>
      <w:r w:rsidR="00810D10" w:rsidRPr="00810D10">
        <w:rPr>
          <w:rFonts w:ascii="Times New Roman" w:hAnsi="Times New Roman" w:cs="Times New Roman"/>
          <w:sz w:val="28"/>
          <w:szCs w:val="28"/>
        </w:rPr>
        <w:t xml:space="preserve"> </w:t>
      </w:r>
      <w:r>
        <w:rPr>
          <w:rFonts w:ascii="Times New Roman" w:hAnsi="Times New Roman" w:cs="Times New Roman"/>
          <w:sz w:val="28"/>
          <w:szCs w:val="28"/>
        </w:rPr>
        <w:t xml:space="preserve">     </w:t>
      </w:r>
      <w:r w:rsidR="00810D10" w:rsidRPr="00810D10">
        <w:rPr>
          <w:rFonts w:ascii="Times New Roman" w:hAnsi="Times New Roman" w:cs="Times New Roman"/>
          <w:sz w:val="28"/>
          <w:szCs w:val="28"/>
        </w:rPr>
        <w:t>Попробуйте один и тот же детский стишок прочитать сначала обычным голосом, потом очень быстро и очень медленно, басом и тоненьким голоском, делая ударение не на тех словах, на которых нужно. Изменив интонацию, можно безобидное стихотворение прочитать как страшную историю или как телевизионный репортаж. Если получится, попробуйте использовать иностранный акцент. Да мало ли что можно придумать!</w:t>
      </w:r>
    </w:p>
    <w:p w:rsidR="00810D10" w:rsidRPr="00810D10" w:rsidRDefault="00F9048A" w:rsidP="00F9048A">
      <w:pPr>
        <w:ind w:left="-851"/>
        <w:rPr>
          <w:rFonts w:ascii="Times New Roman" w:hAnsi="Times New Roman" w:cs="Times New Roman"/>
          <w:sz w:val="28"/>
          <w:szCs w:val="28"/>
        </w:rPr>
      </w:pPr>
      <w:r>
        <w:rPr>
          <w:rFonts w:ascii="Times New Roman" w:hAnsi="Times New Roman" w:cs="Times New Roman"/>
          <w:sz w:val="28"/>
          <w:szCs w:val="28"/>
        </w:rPr>
        <w:lastRenderedPageBreak/>
        <w:t xml:space="preserve">            </w:t>
      </w:r>
      <w:r w:rsidR="00810D10" w:rsidRPr="00810D10">
        <w:rPr>
          <w:rFonts w:ascii="Times New Roman" w:hAnsi="Times New Roman" w:cs="Times New Roman"/>
          <w:sz w:val="28"/>
          <w:szCs w:val="28"/>
        </w:rPr>
        <w:t xml:space="preserve">Бюро путешествий </w:t>
      </w:r>
    </w:p>
    <w:p w:rsidR="00810D10" w:rsidRPr="00810D10" w:rsidRDefault="00F9048A" w:rsidP="00810D10">
      <w:pPr>
        <w:ind w:left="-851"/>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 Каждый день вы с ребенком отправляетесь по обычному маршруту - в магазин или детский сад. А что, если попробовать разнообразить свои будни? Представьте, что вы отбываете в увлекательное путешествие. Обсудите вместе с малышом, на каком виде транспорта будете путешествовать, что нужно взять с собой, что за опасности вы встретите по дороге, какие достопримечательности увидите... Путешествуя, делитесь впечатлениями.</w:t>
      </w:r>
    </w:p>
    <w:p w:rsidR="00810D10" w:rsidRPr="00810D10" w:rsidRDefault="00810D10" w:rsidP="00F9048A">
      <w:pPr>
        <w:rPr>
          <w:rFonts w:ascii="Times New Roman" w:hAnsi="Times New Roman" w:cs="Times New Roman"/>
          <w:sz w:val="28"/>
          <w:szCs w:val="28"/>
        </w:rPr>
      </w:pPr>
      <w:r w:rsidRPr="00810D10">
        <w:rPr>
          <w:rFonts w:ascii="Times New Roman" w:hAnsi="Times New Roman" w:cs="Times New Roman"/>
          <w:sz w:val="28"/>
          <w:szCs w:val="28"/>
        </w:rPr>
        <w:t xml:space="preserve">Всегда под рукой </w:t>
      </w:r>
    </w:p>
    <w:p w:rsidR="00810D10" w:rsidRPr="00810D10" w:rsidRDefault="00F9048A" w:rsidP="00F9048A">
      <w:pPr>
        <w:ind w:left="-709"/>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Всем родителям знакомы ситуации, когда ребенка трудно чем-то занять, - например, долгое ожидание в очереди или утомительная поездка в транспорте. Все, что нужно в таких случаях, - чтобы в маминой сумочке нашлась пара фломастеров или хотя бы просто ручка. Нарисуйте на пальчиках малыша рожицы: одна - улыбающаяся, другая - печальная, третья - удивляющаяся. Пусть на одной руке окажется два персонажа, а на другой, допустим, три. Малыш может дать персонажам имена, познакомить их между собой, спеть песенку или разыграть с ними сценку.</w:t>
      </w:r>
    </w:p>
    <w:p w:rsidR="00810D10" w:rsidRPr="00810D10" w:rsidRDefault="00810D10" w:rsidP="00F9048A">
      <w:pPr>
        <w:rPr>
          <w:rFonts w:ascii="Times New Roman" w:hAnsi="Times New Roman" w:cs="Times New Roman"/>
          <w:sz w:val="28"/>
          <w:szCs w:val="28"/>
        </w:rPr>
      </w:pPr>
      <w:r w:rsidRPr="00810D10">
        <w:rPr>
          <w:rFonts w:ascii="Times New Roman" w:hAnsi="Times New Roman" w:cs="Times New Roman"/>
          <w:sz w:val="28"/>
          <w:szCs w:val="28"/>
        </w:rPr>
        <w:t>Лучший друг</w:t>
      </w:r>
    </w:p>
    <w:p w:rsidR="00810D10" w:rsidRPr="00810D10" w:rsidRDefault="00F9048A" w:rsidP="00F9048A">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Если вы ждете в помещении, где разлож</w:t>
      </w:r>
      <w:r>
        <w:rPr>
          <w:rFonts w:ascii="Times New Roman" w:hAnsi="Times New Roman" w:cs="Times New Roman"/>
          <w:sz w:val="28"/>
          <w:szCs w:val="28"/>
        </w:rPr>
        <w:t>ены журналы, можете поиграть в «рассказы о лучшем друге»</w:t>
      </w:r>
      <w:r w:rsidR="00810D10" w:rsidRPr="00810D10">
        <w:rPr>
          <w:rFonts w:ascii="Times New Roman" w:hAnsi="Times New Roman" w:cs="Times New Roman"/>
          <w:sz w:val="28"/>
          <w:szCs w:val="28"/>
        </w:rPr>
        <w:t>. Пусть ребенок выберет картинку, которая ему нравится. Это может быть какой-то человек - большой или маленький - или животное. По</w:t>
      </w:r>
      <w:r>
        <w:rPr>
          <w:rFonts w:ascii="Times New Roman" w:hAnsi="Times New Roman" w:cs="Times New Roman"/>
          <w:sz w:val="28"/>
          <w:szCs w:val="28"/>
        </w:rPr>
        <w:t>просите его рассказать о своем «лучшем друге»</w:t>
      </w:r>
      <w:r w:rsidR="00810D10" w:rsidRPr="00810D10">
        <w:rPr>
          <w:rFonts w:ascii="Times New Roman" w:hAnsi="Times New Roman" w:cs="Times New Roman"/>
          <w:sz w:val="28"/>
          <w:szCs w:val="28"/>
        </w:rPr>
        <w:t>. Где он живет? В какие игры любит играть? Он спокойный или любит побегать? Что еще можно о нем рассказать?</w:t>
      </w:r>
    </w:p>
    <w:p w:rsidR="00810D10" w:rsidRPr="00810D10" w:rsidRDefault="00F9048A" w:rsidP="00F9048A">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Рассказы по картинкам </w:t>
      </w:r>
    </w:p>
    <w:p w:rsidR="00F9048A" w:rsidRDefault="00F9048A" w:rsidP="00F9048A">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Хорошо, если вы сможете подобрать несколько картинок, связанных общим сюжетом</w:t>
      </w:r>
      <w:r>
        <w:rPr>
          <w:rFonts w:ascii="Times New Roman" w:hAnsi="Times New Roman" w:cs="Times New Roman"/>
          <w:sz w:val="28"/>
          <w:szCs w:val="28"/>
        </w:rPr>
        <w:t>. Например, из детского журнала</w:t>
      </w:r>
      <w:r w:rsidR="00810D10" w:rsidRPr="00810D10">
        <w:rPr>
          <w:rFonts w:ascii="Times New Roman" w:hAnsi="Times New Roman" w:cs="Times New Roman"/>
          <w:sz w:val="28"/>
          <w:szCs w:val="28"/>
        </w:rPr>
        <w:t>. Сначала смешайте эти картинки и предложите малышу восстановить порядок, чтобы можно было по ним составить рассказ. Если ребенку трудно на первых порах, задайте несколько вопросов. Не окажется под рукой такого набора сюжетных картинок - возьмите просто открытку. Спросите ребенка, что на ней изображено, что происходит сейчас, что могло происходить до этого, а что будет потом.</w:t>
      </w:r>
      <w:r>
        <w:rPr>
          <w:rFonts w:ascii="Times New Roman" w:hAnsi="Times New Roman" w:cs="Times New Roman"/>
          <w:sz w:val="28"/>
          <w:szCs w:val="28"/>
        </w:rPr>
        <w:br/>
        <w:t xml:space="preserve">          </w:t>
      </w:r>
    </w:p>
    <w:p w:rsidR="00810D10" w:rsidRPr="00810D10" w:rsidRDefault="00810D10" w:rsidP="00F9048A">
      <w:pPr>
        <w:ind w:left="-567"/>
        <w:rPr>
          <w:rFonts w:ascii="Times New Roman" w:hAnsi="Times New Roman" w:cs="Times New Roman"/>
          <w:sz w:val="28"/>
          <w:szCs w:val="28"/>
        </w:rPr>
      </w:pPr>
      <w:r w:rsidRPr="00810D10">
        <w:rPr>
          <w:rFonts w:ascii="Times New Roman" w:hAnsi="Times New Roman" w:cs="Times New Roman"/>
          <w:sz w:val="28"/>
          <w:szCs w:val="28"/>
        </w:rPr>
        <w:t xml:space="preserve">Истории из жизни </w:t>
      </w:r>
      <w:r w:rsidR="00F9048A">
        <w:rPr>
          <w:rFonts w:ascii="Times New Roman" w:hAnsi="Times New Roman" w:cs="Times New Roman"/>
          <w:sz w:val="28"/>
          <w:szCs w:val="28"/>
        </w:rPr>
        <w:br/>
        <w:t xml:space="preserve">          </w:t>
      </w:r>
      <w:r w:rsidRPr="00810D10">
        <w:rPr>
          <w:rFonts w:ascii="Times New Roman" w:hAnsi="Times New Roman" w:cs="Times New Roman"/>
          <w:sz w:val="28"/>
          <w:szCs w:val="28"/>
        </w:rPr>
        <w:t xml:space="preserve">Дети с удовольствием слушают рассказы о том, что происходило, когда они были совсем маленькими </w:t>
      </w:r>
      <w:proofErr w:type="gramStart"/>
      <w:r w:rsidRPr="00810D10">
        <w:rPr>
          <w:rFonts w:ascii="Times New Roman" w:hAnsi="Times New Roman" w:cs="Times New Roman"/>
          <w:sz w:val="28"/>
          <w:szCs w:val="28"/>
        </w:rPr>
        <w:t>или</w:t>
      </w:r>
      <w:proofErr w:type="gramEnd"/>
      <w:r w:rsidRPr="00810D10">
        <w:rPr>
          <w:rFonts w:ascii="Times New Roman" w:hAnsi="Times New Roman" w:cs="Times New Roman"/>
          <w:sz w:val="28"/>
          <w:szCs w:val="28"/>
        </w:rPr>
        <w:t xml:space="preserve"> когда их вовсе не было на свете. Можно </w:t>
      </w:r>
      <w:r w:rsidRPr="00810D10">
        <w:rPr>
          <w:rFonts w:ascii="Times New Roman" w:hAnsi="Times New Roman" w:cs="Times New Roman"/>
          <w:sz w:val="28"/>
          <w:szCs w:val="28"/>
        </w:rPr>
        <w:lastRenderedPageBreak/>
        <w:t>рассказывать эти истории вечером перед сном, а можно на кухне, когда ваши руки заняты, а мысли свободны. О чем рассказывать? Например, как малыш пинался ножками у вас в животе, когда еще не родился. Или как вы учились кататься на велосипеде. Или как папа первый раз летал самолетом... Некоторые истории вам придется рассказывать даже не один раз. Просите и других членов семьи подключиться к игре.</w:t>
      </w:r>
    </w:p>
    <w:p w:rsidR="00810D10" w:rsidRPr="00810D10" w:rsidRDefault="00BE2A26" w:rsidP="00BE2A26">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Мой репортаж </w:t>
      </w:r>
      <w:r>
        <w:rPr>
          <w:rFonts w:ascii="Times New Roman" w:hAnsi="Times New Roman" w:cs="Times New Roman"/>
          <w:sz w:val="28"/>
          <w:szCs w:val="28"/>
        </w:rPr>
        <w:br/>
        <w:t xml:space="preserve">     </w:t>
      </w:r>
      <w:r w:rsidR="00810D10" w:rsidRPr="00810D10">
        <w:rPr>
          <w:rFonts w:ascii="Times New Roman" w:hAnsi="Times New Roman" w:cs="Times New Roman"/>
          <w:sz w:val="28"/>
          <w:szCs w:val="28"/>
        </w:rPr>
        <w:t xml:space="preserve"> Вы с ребенком побывали в какой-то поездке только вдвоем, без других членов семьи. Предложите ему составить репортаж о своем путешествии. В качестве иллюстраций используйте фотоснимки или видеосюжеты. Дайте ребенку возможность самому выбрать, о чем рассказывать, без наводящих вопросов. А вы понаблюдайте за тем, что именно отложилось у него в памяти, что для него оказалось интересным, важным. Если начнет фантазировать, не останавливайте. Речь малыша развивается независимо от того, какие события - реальные или вымышленные - им воспроизводятся.</w:t>
      </w:r>
    </w:p>
    <w:p w:rsidR="00810D10" w:rsidRPr="00810D10" w:rsidRDefault="00BE2A26" w:rsidP="00BE2A26">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Семейное ток-шоу </w:t>
      </w:r>
      <w:r>
        <w:rPr>
          <w:rFonts w:ascii="Times New Roman" w:hAnsi="Times New Roman" w:cs="Times New Roman"/>
          <w:sz w:val="28"/>
          <w:szCs w:val="28"/>
        </w:rPr>
        <w:br/>
      </w:r>
      <w:r w:rsidR="00810D10" w:rsidRPr="00810D10">
        <w:rPr>
          <w:rFonts w:ascii="Times New Roman" w:hAnsi="Times New Roman" w:cs="Times New Roman"/>
          <w:sz w:val="28"/>
          <w:szCs w:val="28"/>
        </w:rPr>
        <w:t xml:space="preserve"> </w:t>
      </w: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Может быть, ребенку понравится идея попробовать себя в роли телевизионного ведущего? Приготовьте магнитофон </w:t>
      </w:r>
      <w:r>
        <w:rPr>
          <w:rFonts w:ascii="Times New Roman" w:hAnsi="Times New Roman" w:cs="Times New Roman"/>
          <w:sz w:val="28"/>
          <w:szCs w:val="28"/>
        </w:rPr>
        <w:t>или диктофон для записи, дайте «</w:t>
      </w:r>
      <w:proofErr w:type="gramStart"/>
      <w:r>
        <w:rPr>
          <w:rFonts w:ascii="Times New Roman" w:hAnsi="Times New Roman" w:cs="Times New Roman"/>
          <w:sz w:val="28"/>
          <w:szCs w:val="28"/>
        </w:rPr>
        <w:t xml:space="preserve">журналисту»  </w:t>
      </w:r>
      <w:r w:rsidR="00810D10" w:rsidRPr="00810D10">
        <w:rPr>
          <w:rFonts w:ascii="Times New Roman" w:hAnsi="Times New Roman" w:cs="Times New Roman"/>
          <w:sz w:val="28"/>
          <w:szCs w:val="28"/>
        </w:rPr>
        <w:t>в</w:t>
      </w:r>
      <w:proofErr w:type="gramEnd"/>
      <w:r w:rsidR="00810D10" w:rsidRPr="00810D10">
        <w:rPr>
          <w:rFonts w:ascii="Times New Roman" w:hAnsi="Times New Roman" w:cs="Times New Roman"/>
          <w:sz w:val="28"/>
          <w:szCs w:val="28"/>
        </w:rPr>
        <w:t xml:space="preserve"> руки микрофон - и можно начинать интервью с бабушкой или дедушкой, тетей или сестрой... До начала интервью подскажите ребенку, какие в</w:t>
      </w:r>
      <w:r>
        <w:rPr>
          <w:rFonts w:ascii="Times New Roman" w:hAnsi="Times New Roman" w:cs="Times New Roman"/>
          <w:sz w:val="28"/>
          <w:szCs w:val="28"/>
        </w:rPr>
        <w:t xml:space="preserve">опросы можно задать. </w:t>
      </w:r>
      <w:proofErr w:type="gramStart"/>
      <w:r>
        <w:rPr>
          <w:rFonts w:ascii="Times New Roman" w:hAnsi="Times New Roman" w:cs="Times New Roman"/>
          <w:sz w:val="28"/>
          <w:szCs w:val="28"/>
        </w:rPr>
        <w:t>Например</w:t>
      </w:r>
      <w:proofErr w:type="gramEnd"/>
      <w:r>
        <w:rPr>
          <w:rFonts w:ascii="Times New Roman" w:hAnsi="Times New Roman" w:cs="Times New Roman"/>
          <w:sz w:val="28"/>
          <w:szCs w:val="28"/>
        </w:rPr>
        <w:t>: «</w:t>
      </w:r>
      <w:r w:rsidR="00810D10" w:rsidRPr="00810D10">
        <w:rPr>
          <w:rFonts w:ascii="Times New Roman" w:hAnsi="Times New Roman" w:cs="Times New Roman"/>
          <w:sz w:val="28"/>
          <w:szCs w:val="28"/>
        </w:rPr>
        <w:t>Какое у тебя любимое блюдо?.. А что ты любил есть в детств</w:t>
      </w:r>
      <w:r>
        <w:rPr>
          <w:rFonts w:ascii="Times New Roman" w:hAnsi="Times New Roman" w:cs="Times New Roman"/>
          <w:sz w:val="28"/>
          <w:szCs w:val="28"/>
        </w:rPr>
        <w:t xml:space="preserve">е?.. Куда бы ты хотел поехать?» </w:t>
      </w:r>
      <w:r w:rsidR="00810D10" w:rsidRPr="00810D10">
        <w:rPr>
          <w:rFonts w:ascii="Times New Roman" w:hAnsi="Times New Roman" w:cs="Times New Roman"/>
          <w:sz w:val="28"/>
          <w:szCs w:val="28"/>
        </w:rPr>
        <w:t>и т. д.</w:t>
      </w:r>
    </w:p>
    <w:p w:rsidR="00810D10" w:rsidRPr="00810D10" w:rsidRDefault="00BE2A26" w:rsidP="00BE2A26">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Измени песню </w:t>
      </w:r>
      <w:r>
        <w:rPr>
          <w:rFonts w:ascii="Times New Roman" w:hAnsi="Times New Roman" w:cs="Times New Roman"/>
          <w:sz w:val="28"/>
          <w:szCs w:val="28"/>
        </w:rPr>
        <w:br/>
        <w:t xml:space="preserve">       </w:t>
      </w:r>
      <w:r w:rsidR="00810D10" w:rsidRPr="00810D10">
        <w:rPr>
          <w:rFonts w:ascii="Times New Roman" w:hAnsi="Times New Roman" w:cs="Times New Roman"/>
          <w:sz w:val="28"/>
          <w:szCs w:val="28"/>
        </w:rPr>
        <w:t>Детям нравится петь о знакомых вещах - о себе и своей семье, о своих игрушках и о том, что они видели на прогулке... Выберите хорошо известную песню и предложите ребенку придумать к ней новые слова. Ничего, если текст будет не слишком связным, много повторений - тоже не страшно. Рифмы не обязател</w:t>
      </w:r>
      <w:r>
        <w:rPr>
          <w:rFonts w:ascii="Times New Roman" w:hAnsi="Times New Roman" w:cs="Times New Roman"/>
          <w:sz w:val="28"/>
          <w:szCs w:val="28"/>
        </w:rPr>
        <w:t>ьны. Можете предложить и свой, «взрослый»</w:t>
      </w:r>
      <w:r w:rsidR="00810D10" w:rsidRPr="00810D10">
        <w:rPr>
          <w:rFonts w:ascii="Times New Roman" w:hAnsi="Times New Roman" w:cs="Times New Roman"/>
          <w:sz w:val="28"/>
          <w:szCs w:val="28"/>
        </w:rPr>
        <w:t xml:space="preserve"> вариант переделанного текста.</w:t>
      </w:r>
    </w:p>
    <w:p w:rsidR="00810D10" w:rsidRPr="00810D10" w:rsidRDefault="00BE2A26" w:rsidP="00BE2A26">
      <w:pPr>
        <w:ind w:left="-567"/>
        <w:rPr>
          <w:rFonts w:ascii="Times New Roman" w:hAnsi="Times New Roman" w:cs="Times New Roman"/>
          <w:sz w:val="28"/>
          <w:szCs w:val="28"/>
        </w:rPr>
      </w:pPr>
      <w:r>
        <w:rPr>
          <w:rFonts w:ascii="Times New Roman" w:hAnsi="Times New Roman" w:cs="Times New Roman"/>
          <w:sz w:val="28"/>
          <w:szCs w:val="28"/>
        </w:rPr>
        <w:t xml:space="preserve">               </w:t>
      </w:r>
      <w:r w:rsidR="00810D10" w:rsidRPr="00810D10">
        <w:rPr>
          <w:rFonts w:ascii="Times New Roman" w:hAnsi="Times New Roman" w:cs="Times New Roman"/>
          <w:sz w:val="28"/>
          <w:szCs w:val="28"/>
        </w:rPr>
        <w:t xml:space="preserve">Чем закончилось? </w:t>
      </w:r>
      <w:r>
        <w:rPr>
          <w:rFonts w:ascii="Times New Roman" w:hAnsi="Times New Roman" w:cs="Times New Roman"/>
          <w:sz w:val="28"/>
          <w:szCs w:val="28"/>
        </w:rPr>
        <w:br/>
        <w:t xml:space="preserve">        </w:t>
      </w:r>
      <w:r w:rsidR="00810D10" w:rsidRPr="00810D10">
        <w:rPr>
          <w:rFonts w:ascii="Times New Roman" w:hAnsi="Times New Roman" w:cs="Times New Roman"/>
          <w:sz w:val="28"/>
          <w:szCs w:val="28"/>
        </w:rPr>
        <w:t>Одним из способов развития связной речи может стать просмотр мультфильмов. Начните вместе с малышом смотреть интересный мультфильм, а на самом</w:t>
      </w:r>
      <w:r>
        <w:rPr>
          <w:rFonts w:ascii="Times New Roman" w:hAnsi="Times New Roman" w:cs="Times New Roman"/>
          <w:sz w:val="28"/>
          <w:szCs w:val="28"/>
        </w:rPr>
        <w:t xml:space="preserve"> захватывающем месте «вспомните»</w:t>
      </w:r>
      <w:r w:rsidR="00810D10" w:rsidRPr="00810D10">
        <w:rPr>
          <w:rFonts w:ascii="Times New Roman" w:hAnsi="Times New Roman" w:cs="Times New Roman"/>
          <w:sz w:val="28"/>
          <w:szCs w:val="28"/>
        </w:rPr>
        <w:t xml:space="preserve"> про неотложное дело, которое вы должны сделать именно сейчас, но попросите ребенка рассказать вам позже, что произойдет дальше в мультфильме и чем он закончится. Не забудьте поблагодарить вашего рассказчика!</w:t>
      </w:r>
    </w:p>
    <w:p w:rsidR="00810D10" w:rsidRPr="00F220E5" w:rsidRDefault="00810D10" w:rsidP="00810D10">
      <w:pPr>
        <w:ind w:left="-851"/>
        <w:rPr>
          <w:rFonts w:ascii="Times New Roman" w:hAnsi="Times New Roman" w:cs="Times New Roman"/>
          <w:sz w:val="28"/>
          <w:szCs w:val="28"/>
        </w:rPr>
      </w:pPr>
    </w:p>
    <w:sectPr w:rsidR="00810D10" w:rsidRPr="00F220E5" w:rsidSect="00AC4FF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50D7"/>
    <w:rsid w:val="00072552"/>
    <w:rsid w:val="000808F9"/>
    <w:rsid w:val="000A5575"/>
    <w:rsid w:val="000C48DA"/>
    <w:rsid w:val="000D4D31"/>
    <w:rsid w:val="00127982"/>
    <w:rsid w:val="0014534D"/>
    <w:rsid w:val="002D0501"/>
    <w:rsid w:val="003C749F"/>
    <w:rsid w:val="0040531C"/>
    <w:rsid w:val="005055F6"/>
    <w:rsid w:val="00530103"/>
    <w:rsid w:val="005663AB"/>
    <w:rsid w:val="005F3B7E"/>
    <w:rsid w:val="00693FCD"/>
    <w:rsid w:val="006A3FE4"/>
    <w:rsid w:val="007F177D"/>
    <w:rsid w:val="00810D10"/>
    <w:rsid w:val="009B6270"/>
    <w:rsid w:val="009C46CB"/>
    <w:rsid w:val="009E4379"/>
    <w:rsid w:val="00A201E1"/>
    <w:rsid w:val="00AC4FF2"/>
    <w:rsid w:val="00BE2A26"/>
    <w:rsid w:val="00CD2D6D"/>
    <w:rsid w:val="00D550D7"/>
    <w:rsid w:val="00EA0BE1"/>
    <w:rsid w:val="00EC6B27"/>
    <w:rsid w:val="00F220E5"/>
    <w:rsid w:val="00F9048A"/>
    <w:rsid w:val="00FB554A"/>
    <w:rsid w:val="00FF72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D0C095D-B302-4CDC-9F43-B7807BCC9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50D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50D7"/>
    <w:rPr>
      <w:rFonts w:ascii="Tahoma" w:hAnsi="Tahoma" w:cs="Tahoma"/>
      <w:sz w:val="16"/>
      <w:szCs w:val="16"/>
    </w:rPr>
  </w:style>
  <w:style w:type="paragraph" w:styleId="a5">
    <w:name w:val="Normal (Web)"/>
    <w:basedOn w:val="a"/>
    <w:uiPriority w:val="99"/>
    <w:unhideWhenUsed/>
    <w:rsid w:val="0014534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0450540">
      <w:bodyDiv w:val="1"/>
      <w:marLeft w:val="0"/>
      <w:marRight w:val="0"/>
      <w:marTop w:val="0"/>
      <w:marBottom w:val="0"/>
      <w:divBdr>
        <w:top w:val="none" w:sz="0" w:space="0" w:color="auto"/>
        <w:left w:val="none" w:sz="0" w:space="0" w:color="auto"/>
        <w:bottom w:val="none" w:sz="0" w:space="0" w:color="auto"/>
        <w:right w:val="none" w:sz="0" w:space="0" w:color="auto"/>
      </w:divBdr>
      <w:divsChild>
        <w:div w:id="1452824123">
          <w:marLeft w:val="0"/>
          <w:marRight w:val="0"/>
          <w:marTop w:val="0"/>
          <w:marBottom w:val="300"/>
          <w:divBdr>
            <w:top w:val="none" w:sz="0" w:space="0" w:color="auto"/>
            <w:left w:val="none" w:sz="0" w:space="0" w:color="auto"/>
            <w:bottom w:val="none" w:sz="0" w:space="0" w:color="auto"/>
            <w:right w:val="none" w:sz="0" w:space="0" w:color="auto"/>
          </w:divBdr>
          <w:divsChild>
            <w:div w:id="201287689">
              <w:marLeft w:val="0"/>
              <w:marRight w:val="0"/>
              <w:marTop w:val="0"/>
              <w:marBottom w:val="0"/>
              <w:divBdr>
                <w:top w:val="none" w:sz="0" w:space="0" w:color="auto"/>
                <w:left w:val="none" w:sz="0" w:space="0" w:color="auto"/>
                <w:bottom w:val="none" w:sz="0" w:space="0" w:color="auto"/>
                <w:right w:val="none" w:sz="0" w:space="0" w:color="auto"/>
              </w:divBdr>
              <w:divsChild>
                <w:div w:id="1134830489">
                  <w:marLeft w:val="0"/>
                  <w:marRight w:val="0"/>
                  <w:marTop w:val="0"/>
                  <w:marBottom w:val="0"/>
                  <w:divBdr>
                    <w:top w:val="none" w:sz="0" w:space="0" w:color="auto"/>
                    <w:left w:val="none" w:sz="0" w:space="0" w:color="auto"/>
                    <w:bottom w:val="none" w:sz="0" w:space="0" w:color="auto"/>
                    <w:right w:val="none" w:sz="0" w:space="0" w:color="auto"/>
                  </w:divBdr>
                  <w:divsChild>
                    <w:div w:id="923104746">
                      <w:marLeft w:val="0"/>
                      <w:marRight w:val="0"/>
                      <w:marTop w:val="0"/>
                      <w:marBottom w:val="0"/>
                      <w:divBdr>
                        <w:top w:val="none" w:sz="0" w:space="0" w:color="auto"/>
                        <w:left w:val="none" w:sz="0" w:space="0" w:color="auto"/>
                        <w:bottom w:val="none" w:sz="0" w:space="0" w:color="auto"/>
                        <w:right w:val="none" w:sz="0" w:space="0" w:color="auto"/>
                      </w:divBdr>
                      <w:divsChild>
                        <w:div w:id="13769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624161">
                  <w:marLeft w:val="0"/>
                  <w:marRight w:val="0"/>
                  <w:marTop w:val="0"/>
                  <w:marBottom w:val="0"/>
                  <w:divBdr>
                    <w:top w:val="none" w:sz="0" w:space="0" w:color="auto"/>
                    <w:left w:val="none" w:sz="0" w:space="0" w:color="auto"/>
                    <w:bottom w:val="none" w:sz="0" w:space="0" w:color="auto"/>
                    <w:right w:val="none" w:sz="0" w:space="0" w:color="auto"/>
                  </w:divBdr>
                  <w:divsChild>
                    <w:div w:id="1170877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3697680">
      <w:bodyDiv w:val="1"/>
      <w:marLeft w:val="0"/>
      <w:marRight w:val="0"/>
      <w:marTop w:val="0"/>
      <w:marBottom w:val="0"/>
      <w:divBdr>
        <w:top w:val="none" w:sz="0" w:space="0" w:color="auto"/>
        <w:left w:val="none" w:sz="0" w:space="0" w:color="auto"/>
        <w:bottom w:val="none" w:sz="0" w:space="0" w:color="auto"/>
        <w:right w:val="none" w:sz="0" w:space="0" w:color="auto"/>
      </w:divBdr>
    </w:div>
    <w:div w:id="20731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FDEA14-20BC-4B54-9479-117686FD3E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TotalTime>
  <Pages>8</Pages>
  <Words>1760</Words>
  <Characters>10033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home</cp:lastModifiedBy>
  <cp:revision>7</cp:revision>
  <cp:lastPrinted>2021-10-21T11:41:00Z</cp:lastPrinted>
  <dcterms:created xsi:type="dcterms:W3CDTF">2021-10-19T13:24:00Z</dcterms:created>
  <dcterms:modified xsi:type="dcterms:W3CDTF">2023-12-14T16:46:00Z</dcterms:modified>
</cp:coreProperties>
</file>